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3F596" w14:textId="77777777" w:rsidR="00D542F9" w:rsidRDefault="00D542F9" w:rsidP="003679A7">
      <w:pPr>
        <w:spacing w:after="0" w:line="240" w:lineRule="auto"/>
        <w:jc w:val="center"/>
        <w:rPr>
          <w:rFonts w:ascii="Times New Roman" w:hAnsi="Times New Roman" w:cs="Times New Roman"/>
          <w:b/>
          <w:sz w:val="26"/>
          <w:szCs w:val="26"/>
        </w:rPr>
      </w:pPr>
      <w:bookmarkStart w:id="0" w:name="_Hlk177178006"/>
    </w:p>
    <w:p w14:paraId="7B37FD68" w14:textId="65F341E6" w:rsidR="00457112" w:rsidRPr="00F40280" w:rsidRDefault="00457112" w:rsidP="003679A7">
      <w:pPr>
        <w:spacing w:after="0" w:line="240" w:lineRule="auto"/>
        <w:jc w:val="center"/>
        <w:rPr>
          <w:rFonts w:ascii="Times New Roman" w:hAnsi="Times New Roman" w:cs="Times New Roman"/>
          <w:b/>
          <w:sz w:val="26"/>
          <w:szCs w:val="26"/>
        </w:rPr>
      </w:pPr>
      <w:r w:rsidRPr="00F40280">
        <w:rPr>
          <w:rFonts w:ascii="Times New Roman" w:hAnsi="Times New Roman" w:cs="Times New Roman"/>
          <w:b/>
          <w:sz w:val="26"/>
          <w:szCs w:val="26"/>
        </w:rPr>
        <w:t xml:space="preserve">IMPLEMENTASI EVALUASI PEMBELAJARAN PAI </w:t>
      </w:r>
    </w:p>
    <w:p w14:paraId="6F3C81D6" w14:textId="77777777" w:rsidR="00F40280" w:rsidRDefault="00457112" w:rsidP="003679A7">
      <w:pPr>
        <w:spacing w:after="0" w:line="240" w:lineRule="auto"/>
        <w:jc w:val="center"/>
        <w:rPr>
          <w:rFonts w:ascii="Times New Roman" w:hAnsi="Times New Roman" w:cs="Times New Roman"/>
          <w:b/>
          <w:sz w:val="26"/>
          <w:szCs w:val="26"/>
          <w:lang w:val="en-US"/>
        </w:rPr>
      </w:pPr>
      <w:r w:rsidRPr="00F40280">
        <w:rPr>
          <w:rFonts w:ascii="Times New Roman" w:hAnsi="Times New Roman" w:cs="Times New Roman"/>
          <w:b/>
          <w:sz w:val="26"/>
          <w:szCs w:val="26"/>
        </w:rPr>
        <w:t xml:space="preserve">PADA KURIKULUM MERDEKA BELAJAR </w:t>
      </w:r>
      <w:r w:rsidRPr="00F40280">
        <w:rPr>
          <w:rFonts w:ascii="Times New Roman" w:hAnsi="Times New Roman" w:cs="Times New Roman"/>
          <w:b/>
          <w:sz w:val="26"/>
          <w:szCs w:val="26"/>
          <w:lang w:val="en-US"/>
        </w:rPr>
        <w:t xml:space="preserve">DI SEKOLAH </w:t>
      </w:r>
    </w:p>
    <w:p w14:paraId="0C2367D8" w14:textId="4738F5DA" w:rsidR="00457112" w:rsidRPr="00F40280" w:rsidRDefault="00457112" w:rsidP="003679A7">
      <w:pPr>
        <w:spacing w:after="0" w:line="240" w:lineRule="auto"/>
        <w:jc w:val="center"/>
        <w:rPr>
          <w:rFonts w:ascii="Times New Roman" w:hAnsi="Times New Roman" w:cs="Times New Roman"/>
          <w:b/>
          <w:sz w:val="26"/>
          <w:szCs w:val="26"/>
          <w:lang w:val="en-US"/>
        </w:rPr>
      </w:pPr>
      <w:r w:rsidRPr="00F40280">
        <w:rPr>
          <w:rFonts w:ascii="Times New Roman" w:hAnsi="Times New Roman" w:cs="Times New Roman"/>
          <w:b/>
          <w:sz w:val="26"/>
          <w:szCs w:val="26"/>
          <w:lang w:val="en-US"/>
        </w:rPr>
        <w:t>PENGGERAK PROVINSI BANTEN</w:t>
      </w:r>
    </w:p>
    <w:bookmarkEnd w:id="0"/>
    <w:p w14:paraId="2A29A92A" w14:textId="77777777" w:rsidR="000232F4" w:rsidRPr="00F40280" w:rsidRDefault="000232F4" w:rsidP="003679A7">
      <w:pPr>
        <w:spacing w:after="0" w:line="240" w:lineRule="auto"/>
        <w:jc w:val="center"/>
        <w:rPr>
          <w:rFonts w:asciiTheme="majorBidi" w:hAnsiTheme="majorBidi" w:cstheme="majorBidi"/>
          <w:b/>
          <w:bCs/>
          <w:sz w:val="26"/>
          <w:szCs w:val="26"/>
        </w:rPr>
      </w:pPr>
    </w:p>
    <w:p w14:paraId="1B4B7964" w14:textId="78545F74" w:rsidR="000232F4" w:rsidRPr="00F40280" w:rsidRDefault="00356B00" w:rsidP="003679A7">
      <w:pPr>
        <w:spacing w:after="0" w:line="240" w:lineRule="auto"/>
        <w:jc w:val="center"/>
        <w:rPr>
          <w:rFonts w:asciiTheme="majorBidi" w:hAnsiTheme="majorBidi" w:cstheme="majorBidi"/>
          <w:b/>
          <w:bCs/>
        </w:rPr>
      </w:pPr>
      <w:bookmarkStart w:id="1" w:name="_Hlk177178091"/>
      <w:r w:rsidRPr="00F40280">
        <w:rPr>
          <w:rFonts w:asciiTheme="majorBidi" w:hAnsiTheme="majorBidi" w:cstheme="majorBidi"/>
          <w:b/>
          <w:bCs/>
          <w:vertAlign w:val="superscript"/>
          <w:lang w:val="en-US"/>
        </w:rPr>
        <w:t>1</w:t>
      </w:r>
      <w:r w:rsidR="001A1916" w:rsidRPr="00F40280">
        <w:rPr>
          <w:rFonts w:asciiTheme="majorBidi" w:hAnsiTheme="majorBidi" w:cstheme="majorBidi"/>
          <w:b/>
          <w:bCs/>
        </w:rPr>
        <w:t>Fitri Hilmiyati</w:t>
      </w:r>
      <w:bookmarkEnd w:id="1"/>
      <w:r w:rsidR="000232F4" w:rsidRPr="00F40280">
        <w:rPr>
          <w:rFonts w:asciiTheme="majorBidi" w:hAnsiTheme="majorBidi" w:cstheme="majorBidi"/>
          <w:b/>
          <w:bCs/>
        </w:rPr>
        <w:t xml:space="preserve">, </w:t>
      </w:r>
      <w:bookmarkStart w:id="2" w:name="_Hlk177178112"/>
      <w:r w:rsidRPr="00F40280">
        <w:rPr>
          <w:rFonts w:asciiTheme="majorBidi" w:hAnsiTheme="majorBidi" w:cstheme="majorBidi"/>
          <w:b/>
          <w:bCs/>
          <w:vertAlign w:val="superscript"/>
          <w:lang w:val="en-US"/>
        </w:rPr>
        <w:t>2</w:t>
      </w:r>
      <w:r w:rsidR="001A1916" w:rsidRPr="00F40280">
        <w:rPr>
          <w:rFonts w:asciiTheme="majorBidi" w:hAnsiTheme="majorBidi" w:cstheme="majorBidi"/>
          <w:b/>
          <w:bCs/>
        </w:rPr>
        <w:t>Herlina Pratiwi</w:t>
      </w:r>
      <w:r w:rsidR="000232F4" w:rsidRPr="00F40280">
        <w:rPr>
          <w:rFonts w:asciiTheme="majorBidi" w:hAnsiTheme="majorBidi" w:cstheme="majorBidi"/>
          <w:b/>
          <w:bCs/>
        </w:rPr>
        <w:t xml:space="preserve">, </w:t>
      </w:r>
      <w:bookmarkStart w:id="3" w:name="_Hlk177178136"/>
      <w:bookmarkEnd w:id="2"/>
      <w:r w:rsidRPr="00F40280">
        <w:rPr>
          <w:rFonts w:asciiTheme="majorBidi" w:hAnsiTheme="majorBidi" w:cstheme="majorBidi"/>
          <w:b/>
          <w:bCs/>
          <w:vertAlign w:val="superscript"/>
          <w:lang w:val="en-US"/>
        </w:rPr>
        <w:t>3</w:t>
      </w:r>
      <w:r w:rsidR="001A1916" w:rsidRPr="00F40280">
        <w:rPr>
          <w:rFonts w:asciiTheme="majorBidi" w:hAnsiTheme="majorBidi" w:cstheme="majorBidi"/>
          <w:b/>
          <w:bCs/>
        </w:rPr>
        <w:t>Nurul</w:t>
      </w:r>
      <w:r w:rsidR="004E459A" w:rsidRPr="00F40280">
        <w:rPr>
          <w:rFonts w:asciiTheme="majorBidi" w:hAnsiTheme="majorBidi" w:cstheme="majorBidi"/>
          <w:b/>
          <w:bCs/>
          <w:lang w:val="en-US"/>
        </w:rPr>
        <w:t xml:space="preserve"> </w:t>
      </w:r>
      <w:proofErr w:type="spellStart"/>
      <w:r w:rsidR="004E459A" w:rsidRPr="00F40280">
        <w:rPr>
          <w:rFonts w:asciiTheme="majorBidi" w:hAnsiTheme="majorBidi" w:cstheme="majorBidi"/>
          <w:b/>
          <w:bCs/>
          <w:lang w:val="en-US"/>
        </w:rPr>
        <w:t>Fajriah</w:t>
      </w:r>
      <w:bookmarkEnd w:id="3"/>
      <w:proofErr w:type="spellEnd"/>
      <w:r w:rsidR="000232F4" w:rsidRPr="00F40280">
        <w:rPr>
          <w:rFonts w:asciiTheme="majorBidi" w:hAnsiTheme="majorBidi" w:cstheme="majorBidi"/>
          <w:b/>
          <w:bCs/>
        </w:rPr>
        <w:t>.</w:t>
      </w:r>
    </w:p>
    <w:p w14:paraId="397CAF98" w14:textId="3FAE3965" w:rsidR="000232F4" w:rsidRPr="00F40280" w:rsidRDefault="000232F4" w:rsidP="003679A7">
      <w:pPr>
        <w:spacing w:after="0" w:line="240" w:lineRule="auto"/>
        <w:jc w:val="center"/>
        <w:rPr>
          <w:rFonts w:asciiTheme="majorBidi" w:hAnsiTheme="majorBidi" w:cstheme="majorBidi"/>
        </w:rPr>
      </w:pPr>
      <w:r w:rsidRPr="00F40280">
        <w:rPr>
          <w:rFonts w:asciiTheme="majorBidi" w:hAnsiTheme="majorBidi" w:cstheme="majorBidi"/>
        </w:rPr>
        <w:t xml:space="preserve"> </w:t>
      </w:r>
      <w:bookmarkStart w:id="4" w:name="_Hlk177178169"/>
      <w:r w:rsidR="00356B00" w:rsidRPr="00F40280">
        <w:rPr>
          <w:rFonts w:asciiTheme="majorBidi" w:hAnsiTheme="majorBidi" w:cstheme="majorBidi"/>
          <w:vertAlign w:val="superscript"/>
          <w:lang w:val="en-US"/>
        </w:rPr>
        <w:t>1</w:t>
      </w:r>
      <w:r w:rsidR="00F40280" w:rsidRPr="00F40280">
        <w:rPr>
          <w:rFonts w:asciiTheme="majorBidi" w:hAnsiTheme="majorBidi" w:cstheme="majorBidi"/>
          <w:vertAlign w:val="superscript"/>
          <w:lang w:val="en-US"/>
        </w:rPr>
        <w:t>, 2, 3</w:t>
      </w:r>
      <w:r w:rsidR="001A1916" w:rsidRPr="00F40280">
        <w:rPr>
          <w:rFonts w:asciiTheme="majorBidi" w:hAnsiTheme="majorBidi" w:cstheme="majorBidi"/>
        </w:rPr>
        <w:t>UIN Sultan Maulana Hasanuddin Banten</w:t>
      </w:r>
    </w:p>
    <w:bookmarkEnd w:id="4"/>
    <w:p w14:paraId="2F1480E6" w14:textId="77777777" w:rsidR="000232F4" w:rsidRPr="00F40280" w:rsidRDefault="000232F4" w:rsidP="003679A7">
      <w:pPr>
        <w:spacing w:after="0" w:line="240" w:lineRule="auto"/>
        <w:jc w:val="center"/>
        <w:rPr>
          <w:rFonts w:asciiTheme="majorBidi" w:hAnsiTheme="majorBidi" w:cstheme="majorBidi"/>
        </w:rPr>
      </w:pPr>
    </w:p>
    <w:p w14:paraId="40A1C1E3" w14:textId="10EB43CB" w:rsidR="000232F4" w:rsidRPr="00F40280" w:rsidRDefault="00356B00" w:rsidP="003679A7">
      <w:pPr>
        <w:spacing w:after="0" w:line="240" w:lineRule="auto"/>
        <w:jc w:val="center"/>
        <w:rPr>
          <w:rFonts w:asciiTheme="majorBidi" w:hAnsiTheme="majorBidi" w:cstheme="majorBidi"/>
        </w:rPr>
      </w:pPr>
      <w:r w:rsidRPr="00F40280">
        <w:rPr>
          <w:rFonts w:asciiTheme="majorBidi" w:hAnsiTheme="majorBidi" w:cstheme="majorBidi"/>
          <w:lang w:val="en-US"/>
        </w:rPr>
        <w:t>Email</w:t>
      </w:r>
      <w:r w:rsidR="00D1421B" w:rsidRPr="00F40280">
        <w:rPr>
          <w:rFonts w:asciiTheme="majorBidi" w:hAnsiTheme="majorBidi" w:cstheme="majorBidi"/>
        </w:rPr>
        <w:t xml:space="preserve">: </w:t>
      </w:r>
      <w:r w:rsidR="00F40280">
        <w:fldChar w:fldCharType="begin"/>
      </w:r>
      <w:r w:rsidR="00F40280">
        <w:instrText>HYPERLINK "mailto:fitri.hilmiyati@uinbanten.ac.id"</w:instrText>
      </w:r>
      <w:r w:rsidR="00F40280">
        <w:fldChar w:fldCharType="separate"/>
      </w:r>
      <w:r w:rsidR="00F40280" w:rsidRPr="00F40280">
        <w:rPr>
          <w:rStyle w:val="Hyperlink"/>
          <w:rFonts w:asciiTheme="majorBidi" w:hAnsiTheme="majorBidi" w:cstheme="majorBidi"/>
        </w:rPr>
        <w:t>fitri.hilmiyati@uinbanten.ac.id</w:t>
      </w:r>
      <w:r w:rsidR="00F40280">
        <w:fldChar w:fldCharType="end"/>
      </w:r>
      <w:r w:rsidR="00F40280" w:rsidRPr="00F40280">
        <w:rPr>
          <w:rFonts w:asciiTheme="majorBidi" w:hAnsiTheme="majorBidi" w:cstheme="majorBidi"/>
        </w:rPr>
        <w:t xml:space="preserve"> </w:t>
      </w:r>
    </w:p>
    <w:p w14:paraId="1897F324" w14:textId="77777777" w:rsidR="000232F4" w:rsidRDefault="000232F4" w:rsidP="003679A7">
      <w:pPr>
        <w:spacing w:after="0" w:line="240" w:lineRule="auto"/>
        <w:rPr>
          <w:rFonts w:asciiTheme="majorBidi" w:hAnsiTheme="majorBidi" w:cstheme="majorBidi"/>
          <w:sz w:val="24"/>
          <w:szCs w:val="24"/>
        </w:rPr>
      </w:pPr>
    </w:p>
    <w:p w14:paraId="6F45EE05" w14:textId="77777777" w:rsidR="000232F4" w:rsidRDefault="000232F4" w:rsidP="003679A7">
      <w:pPr>
        <w:spacing w:after="0" w:line="240" w:lineRule="auto"/>
        <w:jc w:val="both"/>
        <w:rPr>
          <w:rFonts w:asciiTheme="majorBidi" w:hAnsiTheme="majorBidi" w:cstheme="majorBidi"/>
        </w:rPr>
      </w:pPr>
    </w:p>
    <w:p w14:paraId="2683A546" w14:textId="2B0A30A0" w:rsidR="00356B00" w:rsidRPr="00F40280" w:rsidRDefault="00356B00" w:rsidP="003679A7">
      <w:pPr>
        <w:spacing w:after="0" w:line="240" w:lineRule="auto"/>
        <w:jc w:val="both"/>
        <w:rPr>
          <w:rFonts w:asciiTheme="majorBidi" w:hAnsiTheme="majorBidi" w:cstheme="majorBidi"/>
          <w:b/>
          <w:bCs/>
          <w:i/>
          <w:iCs/>
          <w:sz w:val="24"/>
          <w:szCs w:val="24"/>
          <w:lang w:val="en-US"/>
        </w:rPr>
      </w:pPr>
      <w:r w:rsidRPr="00F40280">
        <w:rPr>
          <w:rFonts w:asciiTheme="majorBidi" w:hAnsiTheme="majorBidi" w:cstheme="majorBidi"/>
          <w:b/>
          <w:bCs/>
          <w:i/>
          <w:iCs/>
          <w:sz w:val="24"/>
          <w:szCs w:val="24"/>
          <w:lang w:val="en-US"/>
        </w:rPr>
        <w:t>ABSTRACT</w:t>
      </w:r>
    </w:p>
    <w:p w14:paraId="40F82505" w14:textId="36DD55D8" w:rsidR="000E494C" w:rsidRPr="00F40280" w:rsidRDefault="000E494C" w:rsidP="003679A7">
      <w:pPr>
        <w:spacing w:after="0" w:line="240" w:lineRule="auto"/>
        <w:jc w:val="both"/>
        <w:rPr>
          <w:rFonts w:asciiTheme="majorBidi" w:hAnsiTheme="majorBidi" w:cstheme="majorBidi"/>
          <w:i/>
          <w:iCs/>
          <w:szCs w:val="24"/>
          <w:lang w:val="en-US"/>
        </w:rPr>
      </w:pPr>
      <w:r w:rsidRPr="00F40280">
        <w:rPr>
          <w:rFonts w:asciiTheme="majorBidi" w:hAnsiTheme="majorBidi" w:cstheme="majorBidi"/>
          <w:i/>
          <w:iCs/>
          <w:szCs w:val="24"/>
          <w:lang w:val="en-US"/>
        </w:rPr>
        <w:t xml:space="preserve">The problems that occur at driving schools in implementing the </w:t>
      </w:r>
      <w:proofErr w:type="spellStart"/>
      <w:r w:rsidRPr="00F40280">
        <w:rPr>
          <w:rFonts w:asciiTheme="majorBidi" w:hAnsiTheme="majorBidi" w:cstheme="majorBidi"/>
          <w:i/>
          <w:iCs/>
          <w:szCs w:val="24"/>
          <w:lang w:val="en-US"/>
        </w:rPr>
        <w:t>Kurikulum</w:t>
      </w:r>
      <w:proofErr w:type="spellEnd"/>
      <w:r w:rsidRPr="00F40280">
        <w:rPr>
          <w:rFonts w:asciiTheme="majorBidi" w:hAnsiTheme="majorBidi" w:cstheme="majorBidi"/>
          <w:i/>
          <w:iCs/>
          <w:szCs w:val="24"/>
          <w:lang w:val="en-US"/>
        </w:rPr>
        <w:t xml:space="preserve"> Merdeka </w:t>
      </w:r>
      <w:proofErr w:type="spellStart"/>
      <w:r w:rsidRPr="00F40280">
        <w:rPr>
          <w:rFonts w:asciiTheme="majorBidi" w:hAnsiTheme="majorBidi" w:cstheme="majorBidi"/>
          <w:i/>
          <w:iCs/>
          <w:szCs w:val="24"/>
          <w:lang w:val="en-US"/>
        </w:rPr>
        <w:t>Belajar</w:t>
      </w:r>
      <w:proofErr w:type="spellEnd"/>
      <w:r w:rsidRPr="00F40280">
        <w:rPr>
          <w:rFonts w:asciiTheme="majorBidi" w:hAnsiTheme="majorBidi" w:cstheme="majorBidi"/>
          <w:i/>
          <w:iCs/>
          <w:szCs w:val="24"/>
          <w:lang w:val="en-US"/>
        </w:rPr>
        <w:t xml:space="preserve"> (KMB) are identified as follows: 1. Limited human resources at driving schools in implementing the</w:t>
      </w:r>
      <w:r w:rsidR="0078726C" w:rsidRPr="00F40280">
        <w:rPr>
          <w:rFonts w:asciiTheme="majorBidi" w:hAnsiTheme="majorBidi" w:cstheme="majorBidi"/>
          <w:i/>
          <w:iCs/>
          <w:szCs w:val="24"/>
          <w:lang w:val="en-US"/>
        </w:rPr>
        <w:t xml:space="preserve"> KMB</w:t>
      </w:r>
      <w:r w:rsidRPr="00F40280">
        <w:rPr>
          <w:rFonts w:asciiTheme="majorBidi" w:hAnsiTheme="majorBidi" w:cstheme="majorBidi"/>
          <w:i/>
          <w:iCs/>
          <w:szCs w:val="24"/>
          <w:lang w:val="en-US"/>
        </w:rPr>
        <w:t>. 2. Limited facilities and infrastructure for implementing the</w:t>
      </w:r>
      <w:r w:rsidR="0078726C" w:rsidRPr="00F40280">
        <w:rPr>
          <w:rFonts w:asciiTheme="majorBidi" w:hAnsiTheme="majorBidi" w:cstheme="majorBidi"/>
          <w:i/>
          <w:iCs/>
          <w:szCs w:val="24"/>
          <w:lang w:val="en-US"/>
        </w:rPr>
        <w:t xml:space="preserve"> KMB</w:t>
      </w:r>
      <w:r w:rsidRPr="00F40280">
        <w:rPr>
          <w:rFonts w:asciiTheme="majorBidi" w:hAnsiTheme="majorBidi" w:cstheme="majorBidi"/>
          <w:i/>
          <w:iCs/>
          <w:szCs w:val="24"/>
          <w:lang w:val="en-US"/>
        </w:rPr>
        <w:t xml:space="preserve">. 3. Limited support from parents in implementing the </w:t>
      </w:r>
      <w:r w:rsidR="0078726C" w:rsidRPr="00F40280">
        <w:rPr>
          <w:rFonts w:asciiTheme="majorBidi" w:hAnsiTheme="majorBidi" w:cstheme="majorBidi"/>
          <w:i/>
          <w:iCs/>
          <w:szCs w:val="24"/>
          <w:lang w:val="en-US"/>
        </w:rPr>
        <w:t>KMB</w:t>
      </w:r>
      <w:r w:rsidRPr="00F40280">
        <w:rPr>
          <w:rFonts w:asciiTheme="majorBidi" w:hAnsiTheme="majorBidi" w:cstheme="majorBidi"/>
          <w:i/>
          <w:iCs/>
          <w:szCs w:val="24"/>
          <w:lang w:val="en-US"/>
        </w:rPr>
        <w:t xml:space="preserve">. 4. </w:t>
      </w:r>
      <w:r w:rsidR="00860F97" w:rsidRPr="00F40280">
        <w:rPr>
          <w:rFonts w:asciiTheme="majorBidi" w:hAnsiTheme="majorBidi" w:cstheme="majorBidi"/>
          <w:i/>
          <w:iCs/>
          <w:szCs w:val="24"/>
          <w:lang w:val="en-US"/>
        </w:rPr>
        <w:t>Awareness</w:t>
      </w:r>
      <w:r w:rsidRPr="00F40280">
        <w:rPr>
          <w:rFonts w:asciiTheme="majorBidi" w:hAnsiTheme="majorBidi" w:cstheme="majorBidi"/>
          <w:i/>
          <w:iCs/>
          <w:szCs w:val="24"/>
          <w:lang w:val="en-US"/>
        </w:rPr>
        <w:t xml:space="preserve"> has not yet been raised among teachers to implement the </w:t>
      </w:r>
      <w:r w:rsidR="0078726C" w:rsidRPr="00F40280">
        <w:rPr>
          <w:rFonts w:asciiTheme="majorBidi" w:hAnsiTheme="majorBidi" w:cstheme="majorBidi"/>
          <w:i/>
          <w:iCs/>
          <w:szCs w:val="24"/>
          <w:lang w:val="en-US"/>
        </w:rPr>
        <w:t>KMB</w:t>
      </w:r>
      <w:r w:rsidRPr="00F40280">
        <w:rPr>
          <w:rFonts w:asciiTheme="majorBidi" w:hAnsiTheme="majorBidi" w:cstheme="majorBidi"/>
          <w:i/>
          <w:iCs/>
          <w:szCs w:val="24"/>
          <w:lang w:val="en-US"/>
        </w:rPr>
        <w:t xml:space="preserve">. 5. Limited encouragement from the school to improve learning through the </w:t>
      </w:r>
      <w:r w:rsidR="0078726C" w:rsidRPr="00F40280">
        <w:rPr>
          <w:rFonts w:asciiTheme="majorBidi" w:hAnsiTheme="majorBidi" w:cstheme="majorBidi"/>
          <w:i/>
          <w:iCs/>
          <w:szCs w:val="24"/>
          <w:lang w:val="en-US"/>
        </w:rPr>
        <w:t>KMB</w:t>
      </w:r>
      <w:r w:rsidRPr="00F40280">
        <w:rPr>
          <w:rFonts w:asciiTheme="majorBidi" w:hAnsiTheme="majorBidi" w:cstheme="majorBidi"/>
          <w:i/>
          <w:iCs/>
          <w:szCs w:val="24"/>
          <w:lang w:val="en-US"/>
        </w:rPr>
        <w:t>. The implementation of KMB, which aims to instill character education in students</w:t>
      </w:r>
      <w:r w:rsidR="008E2C87" w:rsidRPr="00F40280">
        <w:rPr>
          <w:rFonts w:asciiTheme="majorBidi" w:hAnsiTheme="majorBidi" w:cstheme="majorBidi"/>
          <w:i/>
          <w:iCs/>
          <w:szCs w:val="24"/>
          <w:lang w:val="en-US"/>
        </w:rPr>
        <w:t xml:space="preserve">, has an impact on the implementation of learning carried out by Islamic Religious Education (PAI) teachers. In the context of the curriculum, learning evaluation has the function of finding out whether the goals that have been set have been achieved or not, this becomes feedback for teachers in improving the learning carried out. </w:t>
      </w:r>
      <w:r w:rsidR="00B04A5A">
        <w:rPr>
          <w:rFonts w:asciiTheme="majorBidi" w:hAnsiTheme="majorBidi" w:cstheme="majorBidi"/>
          <w:i/>
          <w:iCs/>
          <w:szCs w:val="24"/>
          <w:lang w:val="en-US"/>
        </w:rPr>
        <w:t>The purpose of this study was to analyze the efforts of Islamic Religious Education teachers, obstacles, and supporting factors in implementing KMB learning evaluation in the school initiator program. This research method used a qualitative case study approach at the school initiator in Banten Province. The results showed that 50% of Islamic Religious Education teachers in the school initiator had not implemented PAI learning evaluation in KMB due to a lack of understanding of Islamic Religious Education teachers about KMB and the learning evaluation that must be carried out, no workshop</w:t>
      </w:r>
      <w:r w:rsidR="002554EA">
        <w:rPr>
          <w:rFonts w:asciiTheme="majorBidi" w:hAnsiTheme="majorBidi" w:cstheme="majorBidi"/>
          <w:i/>
          <w:iCs/>
          <w:szCs w:val="24"/>
          <w:lang w:val="en-US"/>
        </w:rPr>
        <w:t xml:space="preserve">s attended by Islamic Religious Education teachers, arrangements for dividing learning time and adjustments to KMB policies. Efforts made by teachers to understand KMB were coordinating with other teachers who had attended workshops on KMB and independent learning through the platform provided by Ministry of Education and Culture and the Ministry of Religion (the PINTAR platform), participating in online training independently and watching </w:t>
      </w:r>
      <w:proofErr w:type="spellStart"/>
      <w:r w:rsidR="002554EA">
        <w:rPr>
          <w:rFonts w:asciiTheme="majorBidi" w:hAnsiTheme="majorBidi" w:cstheme="majorBidi"/>
          <w:i/>
          <w:iCs/>
          <w:szCs w:val="24"/>
          <w:lang w:val="en-US"/>
        </w:rPr>
        <w:t>youtube</w:t>
      </w:r>
      <w:proofErr w:type="spellEnd"/>
      <w:r w:rsidR="002554EA">
        <w:rPr>
          <w:rFonts w:asciiTheme="majorBidi" w:hAnsiTheme="majorBidi" w:cstheme="majorBidi"/>
          <w:i/>
          <w:iCs/>
          <w:szCs w:val="24"/>
          <w:lang w:val="en-US"/>
        </w:rPr>
        <w:t xml:space="preserve"> videos related to KMB policies.  I</w:t>
      </w:r>
      <w:r w:rsidR="008E2C87" w:rsidRPr="00F40280">
        <w:rPr>
          <w:rFonts w:asciiTheme="majorBidi" w:hAnsiTheme="majorBidi" w:cstheme="majorBidi"/>
          <w:i/>
          <w:iCs/>
          <w:szCs w:val="24"/>
          <w:lang w:val="en-US"/>
        </w:rPr>
        <w:t xml:space="preserve">t is necessary to carry out further research on the implementation of learning evaluations carried out by PAI teachers at KMB to strengthen and increase the effectiveness of its implementation in developing students’ life skills, creativity and character. </w:t>
      </w:r>
    </w:p>
    <w:p w14:paraId="6B28A448" w14:textId="74EE15B4" w:rsidR="008E2C87" w:rsidRPr="00F40280" w:rsidRDefault="008E2C87" w:rsidP="003679A7">
      <w:pPr>
        <w:spacing w:after="0" w:line="240" w:lineRule="auto"/>
        <w:jc w:val="both"/>
        <w:rPr>
          <w:rFonts w:asciiTheme="majorBidi" w:hAnsiTheme="majorBidi" w:cstheme="majorBidi"/>
          <w:i/>
          <w:iCs/>
          <w:szCs w:val="24"/>
          <w:lang w:val="en-US"/>
        </w:rPr>
      </w:pPr>
      <w:r w:rsidRPr="00F40280">
        <w:rPr>
          <w:rFonts w:asciiTheme="majorBidi" w:hAnsiTheme="majorBidi" w:cstheme="majorBidi"/>
          <w:b/>
          <w:bCs/>
          <w:i/>
          <w:iCs/>
          <w:szCs w:val="24"/>
          <w:lang w:val="en-US"/>
        </w:rPr>
        <w:t>Keywords</w:t>
      </w:r>
      <w:r w:rsidRPr="00F40280">
        <w:rPr>
          <w:rFonts w:asciiTheme="majorBidi" w:hAnsiTheme="majorBidi" w:cstheme="majorBidi"/>
          <w:i/>
          <w:iCs/>
          <w:szCs w:val="24"/>
          <w:lang w:val="en-US"/>
        </w:rPr>
        <w:t>: Learning Evaluation; Independent Learning Curriculum; PAI</w:t>
      </w:r>
    </w:p>
    <w:p w14:paraId="717B7E51" w14:textId="77777777" w:rsidR="00356B00" w:rsidRPr="00F40280" w:rsidRDefault="00356B00" w:rsidP="003679A7">
      <w:pPr>
        <w:spacing w:after="0" w:line="240" w:lineRule="auto"/>
        <w:jc w:val="both"/>
        <w:rPr>
          <w:rFonts w:asciiTheme="majorBidi" w:hAnsiTheme="majorBidi" w:cstheme="majorBidi"/>
          <w:b/>
          <w:bCs/>
          <w:i/>
          <w:iCs/>
          <w:sz w:val="24"/>
          <w:szCs w:val="24"/>
        </w:rPr>
      </w:pPr>
    </w:p>
    <w:p w14:paraId="723EA7A8" w14:textId="77777777" w:rsidR="00356B00" w:rsidRDefault="00356B00" w:rsidP="003679A7">
      <w:pPr>
        <w:spacing w:after="0" w:line="240" w:lineRule="auto"/>
        <w:jc w:val="both"/>
        <w:rPr>
          <w:rFonts w:asciiTheme="majorBidi" w:hAnsiTheme="majorBidi" w:cstheme="majorBidi"/>
          <w:b/>
          <w:bCs/>
          <w:sz w:val="24"/>
          <w:szCs w:val="24"/>
        </w:rPr>
      </w:pPr>
    </w:p>
    <w:p w14:paraId="3BE4FC86" w14:textId="77777777" w:rsidR="00630A3C" w:rsidRDefault="000232F4" w:rsidP="003679A7">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14:paraId="0C0ADCE4" w14:textId="14575F8F" w:rsidR="00106AA5" w:rsidRDefault="00106AA5" w:rsidP="003679A7">
      <w:pPr>
        <w:spacing w:after="0" w:line="240" w:lineRule="auto"/>
        <w:jc w:val="both"/>
        <w:rPr>
          <w:rFonts w:ascii="Times New Roman" w:hAnsi="Times New Roman" w:cs="Times New Roman"/>
        </w:rPr>
      </w:pPr>
      <w:r w:rsidRPr="00630A3C">
        <w:rPr>
          <w:rFonts w:ascii="Times New Roman" w:hAnsi="Times New Roman" w:cs="Times New Roman"/>
        </w:rPr>
        <w:t xml:space="preserve">Permasalahan yang terjadi pada sekolah penggerak dalam mengimplementasikan </w:t>
      </w:r>
      <w:r w:rsidR="00356B00" w:rsidRPr="00630A3C">
        <w:rPr>
          <w:rFonts w:ascii="Times New Roman" w:hAnsi="Times New Roman" w:cs="Times New Roman"/>
        </w:rPr>
        <w:t>Kurikulum Merdeka Belajar (</w:t>
      </w:r>
      <w:r w:rsidRPr="00630A3C">
        <w:rPr>
          <w:rFonts w:ascii="Times New Roman" w:hAnsi="Times New Roman" w:cs="Times New Roman"/>
        </w:rPr>
        <w:t>KMB</w:t>
      </w:r>
      <w:r w:rsidR="00356B00" w:rsidRPr="00630A3C">
        <w:rPr>
          <w:rFonts w:ascii="Times New Roman" w:hAnsi="Times New Roman" w:cs="Times New Roman"/>
        </w:rPr>
        <w:t>)</w:t>
      </w:r>
      <w:r w:rsidRPr="00630A3C">
        <w:rPr>
          <w:rFonts w:ascii="Times New Roman" w:hAnsi="Times New Roman" w:cs="Times New Roman"/>
        </w:rPr>
        <w:t xml:space="preserve"> diidentifikasi sebagai berikut: 1. Terbatasnya sumber daya manusia di sekolah penggerak dalam menerapkan </w:t>
      </w:r>
      <w:r w:rsidR="0078726C">
        <w:rPr>
          <w:rFonts w:ascii="Times New Roman" w:hAnsi="Times New Roman" w:cs="Times New Roman"/>
          <w:lang w:val="en-US"/>
        </w:rPr>
        <w:t>KMB</w:t>
      </w:r>
      <w:r w:rsidRPr="00630A3C">
        <w:rPr>
          <w:rFonts w:ascii="Times New Roman" w:hAnsi="Times New Roman" w:cs="Times New Roman"/>
        </w:rPr>
        <w:t xml:space="preserve">. 2. Terbatasnya sarana dan prasarana dalam menerapkan </w:t>
      </w:r>
      <w:r w:rsidR="0078726C">
        <w:rPr>
          <w:rFonts w:ascii="Times New Roman" w:hAnsi="Times New Roman" w:cs="Times New Roman"/>
          <w:lang w:val="en-US"/>
        </w:rPr>
        <w:t>KMB</w:t>
      </w:r>
      <w:r w:rsidRPr="00630A3C">
        <w:rPr>
          <w:rFonts w:ascii="Times New Roman" w:hAnsi="Times New Roman" w:cs="Times New Roman"/>
        </w:rPr>
        <w:t xml:space="preserve">. 3. Terbatasnya dukungan dari orang tua murid dalam menerapkan </w:t>
      </w:r>
      <w:r w:rsidR="0078726C">
        <w:rPr>
          <w:rFonts w:ascii="Times New Roman" w:hAnsi="Times New Roman" w:cs="Times New Roman"/>
          <w:lang w:val="en-US"/>
        </w:rPr>
        <w:t>KMB</w:t>
      </w:r>
      <w:r w:rsidRPr="00630A3C">
        <w:rPr>
          <w:rFonts w:ascii="Times New Roman" w:hAnsi="Times New Roman" w:cs="Times New Roman"/>
        </w:rPr>
        <w:t xml:space="preserve">. 4. Belum terbangun kesadaran dari para guru untuk menerapkan </w:t>
      </w:r>
      <w:r w:rsidR="0078726C">
        <w:rPr>
          <w:rFonts w:ascii="Times New Roman" w:hAnsi="Times New Roman" w:cs="Times New Roman"/>
          <w:lang w:val="en-US"/>
        </w:rPr>
        <w:t>KMB</w:t>
      </w:r>
      <w:r w:rsidRPr="00630A3C">
        <w:rPr>
          <w:rFonts w:ascii="Times New Roman" w:hAnsi="Times New Roman" w:cs="Times New Roman"/>
        </w:rPr>
        <w:t xml:space="preserve">. 5. Terbatasnya dorongan dari pihak sekolah dalam meningkatkan pembelajaran melalui </w:t>
      </w:r>
      <w:r w:rsidR="0078726C">
        <w:rPr>
          <w:rFonts w:ascii="Times New Roman" w:hAnsi="Times New Roman" w:cs="Times New Roman"/>
          <w:lang w:val="en-US"/>
        </w:rPr>
        <w:t>KMB</w:t>
      </w:r>
      <w:r w:rsidRPr="00630A3C">
        <w:rPr>
          <w:rFonts w:ascii="Times New Roman" w:hAnsi="Times New Roman" w:cs="Times New Roman"/>
        </w:rPr>
        <w:t>.</w:t>
      </w:r>
      <w:r w:rsidR="00356B00" w:rsidRPr="00630A3C">
        <w:rPr>
          <w:rFonts w:ascii="Times New Roman" w:hAnsi="Times New Roman" w:cs="Times New Roman"/>
        </w:rPr>
        <w:t xml:space="preserve"> </w:t>
      </w:r>
      <w:r w:rsidRPr="00630A3C">
        <w:rPr>
          <w:rFonts w:ascii="Times New Roman" w:hAnsi="Times New Roman" w:cs="Times New Roman"/>
        </w:rPr>
        <w:t xml:space="preserve">Dengan diimplementasikannya </w:t>
      </w:r>
      <w:r w:rsidR="00356B00" w:rsidRPr="00630A3C">
        <w:rPr>
          <w:rFonts w:ascii="Times New Roman" w:hAnsi="Times New Roman" w:cs="Times New Roman"/>
        </w:rPr>
        <w:t>KMB</w:t>
      </w:r>
      <w:r w:rsidRPr="00630A3C">
        <w:rPr>
          <w:rFonts w:ascii="Times New Roman" w:hAnsi="Times New Roman" w:cs="Times New Roman"/>
        </w:rPr>
        <w:t xml:space="preserve"> yang bertujuan untuk penanaman pendidikan karakter peserta didik, memiliki imbas pada pelaksanaan pembelajaran yang dilakukan oleh guru Pendidikan Agama Islam (PAI). Dalam konteks kurikulum, evaluasi pembelajaran memiliki fungsi untuk mengetahui tujuan yang sudah ditetapkan tercapai atau tidak, hal ini menjadi umpan balik bagi guru dalam perbaikan pembelajaran yang dilaksanakan. </w:t>
      </w:r>
      <w:r w:rsidR="00A96CAD">
        <w:rPr>
          <w:rFonts w:ascii="Times New Roman" w:hAnsi="Times New Roman" w:cs="Times New Roman"/>
        </w:rPr>
        <w:t xml:space="preserve">Tujuan penelitian </w:t>
      </w:r>
      <w:r w:rsidR="00AE3390">
        <w:rPr>
          <w:rFonts w:ascii="Times New Roman" w:hAnsi="Times New Roman" w:cs="Times New Roman"/>
        </w:rPr>
        <w:t>untuk menganalisis upaya guru PAI</w:t>
      </w:r>
      <w:r w:rsidR="00791024">
        <w:rPr>
          <w:rFonts w:ascii="Times New Roman" w:hAnsi="Times New Roman" w:cs="Times New Roman"/>
        </w:rPr>
        <w:t xml:space="preserve">, kendala dan faktor pendukung </w:t>
      </w:r>
      <w:r w:rsidR="00AE3390">
        <w:rPr>
          <w:rFonts w:ascii="Times New Roman" w:hAnsi="Times New Roman" w:cs="Times New Roman"/>
        </w:rPr>
        <w:t xml:space="preserve">dalam mengimplementasikan evaluasi pembelajaran </w:t>
      </w:r>
      <w:r w:rsidR="00FA57AF">
        <w:rPr>
          <w:rFonts w:ascii="Times New Roman" w:hAnsi="Times New Roman" w:cs="Times New Roman"/>
        </w:rPr>
        <w:t>KMB</w:t>
      </w:r>
      <w:r w:rsidR="00791024" w:rsidRPr="00791024">
        <w:rPr>
          <w:rFonts w:ascii="Times New Roman" w:hAnsi="Times New Roman" w:cs="Times New Roman"/>
        </w:rPr>
        <w:t xml:space="preserve"> </w:t>
      </w:r>
      <w:r w:rsidR="00791024">
        <w:rPr>
          <w:rFonts w:ascii="Times New Roman" w:hAnsi="Times New Roman" w:cs="Times New Roman"/>
        </w:rPr>
        <w:t xml:space="preserve">pada program sekolah penggerak. Metode penelitian ini menggunakan pendekatan kualitatif studi kasus pada sekolah penggerak di Provinsi Banten. Hasil penelitian menunjukkan bahwa 50% guru PAI di sekolah penggerak belum mengimplementasikan evaluasi pembelajaran PAI dalam </w:t>
      </w:r>
      <w:r w:rsidR="00FA57AF">
        <w:rPr>
          <w:rFonts w:ascii="Times New Roman" w:hAnsi="Times New Roman" w:cs="Times New Roman"/>
        </w:rPr>
        <w:lastRenderedPageBreak/>
        <w:t>KMB</w:t>
      </w:r>
      <w:r w:rsidR="00791024">
        <w:rPr>
          <w:rFonts w:ascii="Times New Roman" w:hAnsi="Times New Roman" w:cs="Times New Roman"/>
        </w:rPr>
        <w:t xml:space="preserve"> karena kurangnya pemahaman guru PAI tentang </w:t>
      </w:r>
      <w:r w:rsidR="00FA57AF">
        <w:rPr>
          <w:rFonts w:ascii="Times New Roman" w:hAnsi="Times New Roman" w:cs="Times New Roman"/>
        </w:rPr>
        <w:t>KMB</w:t>
      </w:r>
      <w:r w:rsidR="00791024">
        <w:rPr>
          <w:rFonts w:ascii="Times New Roman" w:hAnsi="Times New Roman" w:cs="Times New Roman"/>
        </w:rPr>
        <w:t xml:space="preserve"> </w:t>
      </w:r>
      <w:r w:rsidR="005818BA">
        <w:rPr>
          <w:rFonts w:ascii="Times New Roman" w:hAnsi="Times New Roman" w:cs="Times New Roman"/>
        </w:rPr>
        <w:t xml:space="preserve">dan evaluasi pembelajaran yang harus dilakukan, belum ada </w:t>
      </w:r>
      <w:r w:rsidR="005818BA" w:rsidRPr="002D1168">
        <w:rPr>
          <w:rFonts w:ascii="Times New Roman" w:hAnsi="Times New Roman" w:cs="Times New Roman"/>
          <w:i/>
          <w:iCs/>
        </w:rPr>
        <w:t>workshop</w:t>
      </w:r>
      <w:r w:rsidR="005818BA">
        <w:rPr>
          <w:rFonts w:ascii="Times New Roman" w:hAnsi="Times New Roman" w:cs="Times New Roman"/>
        </w:rPr>
        <w:t xml:space="preserve"> yang diikuti oleh guru PAI</w:t>
      </w:r>
      <w:r w:rsidR="00FA57AF">
        <w:rPr>
          <w:rFonts w:ascii="Times New Roman" w:hAnsi="Times New Roman" w:cs="Times New Roman"/>
        </w:rPr>
        <w:t>,</w:t>
      </w:r>
      <w:r w:rsidR="002D1168">
        <w:rPr>
          <w:rFonts w:ascii="Times New Roman" w:hAnsi="Times New Roman" w:cs="Times New Roman"/>
        </w:rPr>
        <w:t xml:space="preserve"> pengaturan pembagian waktu belajar dan penyesuaian terhadap kebijakan </w:t>
      </w:r>
      <w:r w:rsidR="00FA57AF">
        <w:rPr>
          <w:rFonts w:ascii="Times New Roman" w:hAnsi="Times New Roman" w:cs="Times New Roman"/>
        </w:rPr>
        <w:t>KMB</w:t>
      </w:r>
      <w:r w:rsidR="002D1168">
        <w:rPr>
          <w:rFonts w:ascii="Times New Roman" w:hAnsi="Times New Roman" w:cs="Times New Roman"/>
        </w:rPr>
        <w:t>.</w:t>
      </w:r>
      <w:r w:rsidR="005818BA">
        <w:rPr>
          <w:rFonts w:ascii="Times New Roman" w:hAnsi="Times New Roman" w:cs="Times New Roman"/>
        </w:rPr>
        <w:t xml:space="preserve"> Upaya yang dilakukan oleh guru untuk memahami </w:t>
      </w:r>
      <w:r w:rsidR="00FA57AF">
        <w:rPr>
          <w:rFonts w:ascii="Times New Roman" w:hAnsi="Times New Roman" w:cs="Times New Roman"/>
        </w:rPr>
        <w:t>KMB</w:t>
      </w:r>
      <w:r w:rsidR="005818BA">
        <w:rPr>
          <w:rFonts w:ascii="Times New Roman" w:hAnsi="Times New Roman" w:cs="Times New Roman"/>
        </w:rPr>
        <w:t xml:space="preserve"> adalah </w:t>
      </w:r>
      <w:r w:rsidR="002D1168">
        <w:rPr>
          <w:rFonts w:ascii="Times New Roman" w:hAnsi="Times New Roman" w:cs="Times New Roman"/>
        </w:rPr>
        <w:t xml:space="preserve">melakukan koordinasi dengan guru lain yang sudah mengikuti </w:t>
      </w:r>
      <w:r w:rsidR="002D1168" w:rsidRPr="00FA57AF">
        <w:rPr>
          <w:rFonts w:ascii="Times New Roman" w:hAnsi="Times New Roman" w:cs="Times New Roman"/>
          <w:i/>
          <w:iCs/>
        </w:rPr>
        <w:t>workshop</w:t>
      </w:r>
      <w:r w:rsidR="002D1168">
        <w:rPr>
          <w:rFonts w:ascii="Times New Roman" w:hAnsi="Times New Roman" w:cs="Times New Roman"/>
        </w:rPr>
        <w:t xml:space="preserve"> tentang </w:t>
      </w:r>
      <w:r w:rsidR="00FA57AF">
        <w:rPr>
          <w:rFonts w:ascii="Times New Roman" w:hAnsi="Times New Roman" w:cs="Times New Roman"/>
        </w:rPr>
        <w:t>KMB</w:t>
      </w:r>
      <w:r w:rsidR="002D1168">
        <w:rPr>
          <w:rFonts w:ascii="Times New Roman" w:hAnsi="Times New Roman" w:cs="Times New Roman"/>
        </w:rPr>
        <w:t xml:space="preserve"> dan belajar mandiri melalui </w:t>
      </w:r>
      <w:r w:rsidR="002D1168" w:rsidRPr="002D1168">
        <w:rPr>
          <w:rFonts w:ascii="Times New Roman" w:hAnsi="Times New Roman" w:cs="Times New Roman"/>
          <w:i/>
          <w:iCs/>
        </w:rPr>
        <w:t>platform</w:t>
      </w:r>
      <w:r w:rsidR="002D1168">
        <w:rPr>
          <w:rFonts w:ascii="Times New Roman" w:hAnsi="Times New Roman" w:cs="Times New Roman"/>
        </w:rPr>
        <w:t xml:space="preserve"> yang sudah disediakan oleh kementrian agama (</w:t>
      </w:r>
      <w:r w:rsidR="002D1168" w:rsidRPr="002D1168">
        <w:rPr>
          <w:rFonts w:ascii="Times New Roman" w:hAnsi="Times New Roman" w:cs="Times New Roman"/>
          <w:i/>
          <w:iCs/>
        </w:rPr>
        <w:t>platform</w:t>
      </w:r>
      <w:r w:rsidR="002D1168">
        <w:rPr>
          <w:rFonts w:ascii="Times New Roman" w:hAnsi="Times New Roman" w:cs="Times New Roman"/>
        </w:rPr>
        <w:t xml:space="preserve"> PINTAR), mengikuti pelatihan </w:t>
      </w:r>
      <w:r w:rsidR="002D1168" w:rsidRPr="00FA57AF">
        <w:rPr>
          <w:rFonts w:ascii="Times New Roman" w:hAnsi="Times New Roman" w:cs="Times New Roman"/>
          <w:i/>
          <w:iCs/>
        </w:rPr>
        <w:t>online</w:t>
      </w:r>
      <w:r w:rsidR="002D1168">
        <w:rPr>
          <w:rFonts w:ascii="Times New Roman" w:hAnsi="Times New Roman" w:cs="Times New Roman"/>
        </w:rPr>
        <w:t xml:space="preserve"> secara mandiri dan menonton </w:t>
      </w:r>
      <w:r w:rsidR="002D1168" w:rsidRPr="00FA57AF">
        <w:rPr>
          <w:rFonts w:ascii="Times New Roman" w:hAnsi="Times New Roman" w:cs="Times New Roman"/>
          <w:i/>
          <w:iCs/>
        </w:rPr>
        <w:t>youtube</w:t>
      </w:r>
      <w:r w:rsidR="002D1168">
        <w:rPr>
          <w:rFonts w:ascii="Times New Roman" w:hAnsi="Times New Roman" w:cs="Times New Roman"/>
        </w:rPr>
        <w:t xml:space="preserve"> yang berkaitan dengan kebijakan tentang </w:t>
      </w:r>
      <w:r w:rsidR="00FA57AF">
        <w:rPr>
          <w:rFonts w:ascii="Times New Roman" w:hAnsi="Times New Roman" w:cs="Times New Roman"/>
        </w:rPr>
        <w:t>KMB</w:t>
      </w:r>
      <w:r w:rsidR="002D1168">
        <w:rPr>
          <w:rFonts w:ascii="Times New Roman" w:hAnsi="Times New Roman" w:cs="Times New Roman"/>
        </w:rPr>
        <w:t>.</w:t>
      </w:r>
      <w:r w:rsidR="00791024">
        <w:rPr>
          <w:rFonts w:ascii="Times New Roman" w:hAnsi="Times New Roman" w:cs="Times New Roman"/>
        </w:rPr>
        <w:t xml:space="preserve"> </w:t>
      </w:r>
      <w:r w:rsidR="0078726C">
        <w:rPr>
          <w:rFonts w:ascii="Times New Roman" w:hAnsi="Times New Roman" w:cs="Times New Roman"/>
          <w:lang w:val="en-US"/>
        </w:rPr>
        <w:t>P</w:t>
      </w:r>
      <w:r w:rsidRPr="00630A3C">
        <w:rPr>
          <w:rFonts w:ascii="Times New Roman" w:hAnsi="Times New Roman" w:cs="Times New Roman"/>
        </w:rPr>
        <w:t xml:space="preserve">erlu dilakukan penelitian lebih lanjut tentang implementasi evaluasi pembelajaran yang dilaksanakan oleh guru PAI pada </w:t>
      </w:r>
      <w:r w:rsidR="00356B00" w:rsidRPr="00630A3C">
        <w:rPr>
          <w:rFonts w:ascii="Times New Roman" w:hAnsi="Times New Roman" w:cs="Times New Roman"/>
        </w:rPr>
        <w:t>KMB</w:t>
      </w:r>
      <w:r w:rsidRPr="00630A3C">
        <w:rPr>
          <w:rFonts w:ascii="Times New Roman" w:hAnsi="Times New Roman" w:cs="Times New Roman"/>
        </w:rPr>
        <w:t xml:space="preserve"> untuk memperkuat dan meningkatkan efektivitas implementasinya dalam pengembangan kecakapan hidup, kreativitas, dan karakter peserta didik. </w:t>
      </w:r>
    </w:p>
    <w:p w14:paraId="65DAF647" w14:textId="0369E61B" w:rsidR="000232F4" w:rsidRPr="00630A3C" w:rsidRDefault="00356B00" w:rsidP="003679A7">
      <w:pPr>
        <w:spacing w:after="0" w:line="240" w:lineRule="auto"/>
        <w:jc w:val="both"/>
        <w:rPr>
          <w:rFonts w:ascii="Times New Roman" w:hAnsi="Times New Roman" w:cs="Times New Roman"/>
        </w:rPr>
      </w:pPr>
      <w:r w:rsidRPr="00630A3C">
        <w:rPr>
          <w:rFonts w:ascii="Times New Roman" w:hAnsi="Times New Roman" w:cs="Times New Roman"/>
          <w:b/>
          <w:bCs/>
          <w:lang w:val="en-US"/>
        </w:rPr>
        <w:t xml:space="preserve">Kata </w:t>
      </w:r>
      <w:proofErr w:type="spellStart"/>
      <w:r w:rsidRPr="00630A3C">
        <w:rPr>
          <w:rFonts w:ascii="Times New Roman" w:hAnsi="Times New Roman" w:cs="Times New Roman"/>
          <w:b/>
          <w:bCs/>
          <w:lang w:val="en-US"/>
        </w:rPr>
        <w:t>Kunci</w:t>
      </w:r>
      <w:proofErr w:type="spellEnd"/>
      <w:r w:rsidR="000232F4" w:rsidRPr="00630A3C">
        <w:rPr>
          <w:rFonts w:ascii="Times New Roman" w:hAnsi="Times New Roman" w:cs="Times New Roman"/>
          <w:b/>
          <w:bCs/>
        </w:rPr>
        <w:t>:</w:t>
      </w:r>
      <w:r w:rsidR="000232F4" w:rsidRPr="00630A3C">
        <w:rPr>
          <w:rFonts w:ascii="Times New Roman" w:hAnsi="Times New Roman" w:cs="Times New Roman"/>
        </w:rPr>
        <w:t xml:space="preserve"> </w:t>
      </w:r>
      <w:r w:rsidR="00904784" w:rsidRPr="00630A3C">
        <w:rPr>
          <w:rFonts w:ascii="Times New Roman" w:hAnsi="Times New Roman" w:cs="Times New Roman"/>
        </w:rPr>
        <w:t>Evaluasi Pembelajaran</w:t>
      </w:r>
      <w:r w:rsidRPr="00630A3C">
        <w:rPr>
          <w:rFonts w:ascii="Times New Roman" w:hAnsi="Times New Roman" w:cs="Times New Roman"/>
          <w:lang w:val="en-US"/>
        </w:rPr>
        <w:t>;</w:t>
      </w:r>
      <w:r w:rsidR="000232F4" w:rsidRPr="00630A3C">
        <w:rPr>
          <w:rFonts w:ascii="Times New Roman" w:hAnsi="Times New Roman" w:cs="Times New Roman"/>
        </w:rPr>
        <w:t xml:space="preserve"> </w:t>
      </w:r>
      <w:r w:rsidRPr="00630A3C">
        <w:rPr>
          <w:rFonts w:ascii="Times New Roman" w:hAnsi="Times New Roman" w:cs="Times New Roman"/>
        </w:rPr>
        <w:t>Kurikulum Merdeka Belajar</w:t>
      </w:r>
      <w:r w:rsidRPr="00630A3C">
        <w:rPr>
          <w:rFonts w:ascii="Times New Roman" w:hAnsi="Times New Roman" w:cs="Times New Roman"/>
          <w:lang w:val="en-US"/>
        </w:rPr>
        <w:t>;</w:t>
      </w:r>
      <w:r w:rsidRPr="00630A3C">
        <w:rPr>
          <w:rFonts w:ascii="Times New Roman" w:hAnsi="Times New Roman" w:cs="Times New Roman"/>
        </w:rPr>
        <w:t xml:space="preserve"> </w:t>
      </w:r>
      <w:r w:rsidR="00904784" w:rsidRPr="00630A3C">
        <w:rPr>
          <w:rFonts w:ascii="Times New Roman" w:hAnsi="Times New Roman" w:cs="Times New Roman"/>
        </w:rPr>
        <w:t>PAI</w:t>
      </w:r>
    </w:p>
    <w:p w14:paraId="1C26F017" w14:textId="77777777" w:rsidR="000232F4" w:rsidRDefault="000232F4" w:rsidP="003679A7">
      <w:pPr>
        <w:spacing w:after="0" w:line="240" w:lineRule="auto"/>
        <w:jc w:val="both"/>
        <w:rPr>
          <w:rFonts w:asciiTheme="majorBidi" w:hAnsiTheme="majorBidi" w:cstheme="majorBidi"/>
        </w:rPr>
      </w:pPr>
    </w:p>
    <w:p w14:paraId="0DE1C2C1" w14:textId="77777777" w:rsidR="003C4543" w:rsidRDefault="003C4543" w:rsidP="003679A7">
      <w:pPr>
        <w:spacing w:after="0" w:line="240" w:lineRule="auto"/>
        <w:jc w:val="both"/>
        <w:rPr>
          <w:rFonts w:asciiTheme="majorBidi" w:hAnsiTheme="majorBidi" w:cstheme="majorBidi"/>
        </w:rPr>
      </w:pPr>
    </w:p>
    <w:p w14:paraId="1CD56438" w14:textId="77777777" w:rsidR="000232F4" w:rsidRDefault="000232F4" w:rsidP="003679A7">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 PENDAHULUAN</w:t>
      </w:r>
    </w:p>
    <w:p w14:paraId="1320EAE7" w14:textId="0D5ADF3B" w:rsidR="002D4287" w:rsidRDefault="002D4287" w:rsidP="003679A7">
      <w:pPr>
        <w:pStyle w:val="NormalWeb"/>
        <w:shd w:val="clear" w:color="auto" w:fill="FFFFFF" w:themeFill="background1"/>
        <w:spacing w:before="0" w:beforeAutospacing="0" w:after="0" w:afterAutospacing="0" w:line="360" w:lineRule="auto"/>
        <w:ind w:firstLine="720"/>
        <w:jc w:val="both"/>
        <w:rPr>
          <w:lang w:val="id-ID"/>
        </w:rPr>
      </w:pPr>
      <w:proofErr w:type="spellStart"/>
      <w:r>
        <w:rPr>
          <w:rStyle w:val="y2iqfc"/>
          <w:color w:val="202124"/>
        </w:rPr>
        <w:t>Kurikulum</w:t>
      </w:r>
      <w:proofErr w:type="spellEnd"/>
      <w:r>
        <w:rPr>
          <w:rStyle w:val="y2iqfc"/>
          <w:color w:val="202124"/>
        </w:rPr>
        <w:t xml:space="preserve"> </w:t>
      </w:r>
      <w:r>
        <w:t xml:space="preserve">Merdeka </w:t>
      </w:r>
      <w:proofErr w:type="spellStart"/>
      <w:r>
        <w:t>Belajar</w:t>
      </w:r>
      <w:proofErr w:type="spellEnd"/>
      <w:r>
        <w:t xml:space="preserve"> (KMB) </w:t>
      </w:r>
      <w:proofErr w:type="spellStart"/>
      <w:r>
        <w:t>merupakan</w:t>
      </w:r>
      <w:proofErr w:type="spellEnd"/>
      <w:r>
        <w:t xml:space="preserve"> salah </w:t>
      </w:r>
      <w:proofErr w:type="spellStart"/>
      <w:r>
        <w:t>satu</w:t>
      </w:r>
      <w:proofErr w:type="spellEnd"/>
      <w:r>
        <w:t xml:space="preserve"> </w:t>
      </w:r>
      <w:proofErr w:type="spellStart"/>
      <w:r>
        <w:t>bentuk</w:t>
      </w:r>
      <w:proofErr w:type="spellEnd"/>
      <w:r>
        <w:t xml:space="preserve"> </w:t>
      </w:r>
      <w:proofErr w:type="spellStart"/>
      <w:r>
        <w:t>kebijakan</w:t>
      </w:r>
      <w:proofErr w:type="spellEnd"/>
      <w:r>
        <w:t xml:space="preserve"> yang </w:t>
      </w:r>
      <w:proofErr w:type="spellStart"/>
      <w:r>
        <w:t>dikeluarkan</w:t>
      </w:r>
      <w:proofErr w:type="spellEnd"/>
      <w:r>
        <w:rPr>
          <w:spacing w:val="1"/>
        </w:rPr>
        <w:t xml:space="preserve"> </w:t>
      </w:r>
      <w:r>
        <w:t xml:space="preserve">di Indonesia pada dunia </w:t>
      </w:r>
      <w:proofErr w:type="spellStart"/>
      <w:r>
        <w:t>pendidikan</w:t>
      </w:r>
      <w:proofErr w:type="spellEnd"/>
      <w:r>
        <w:t xml:space="preserve">. </w:t>
      </w:r>
      <w:proofErr w:type="spellStart"/>
      <w:r>
        <w:t>Walaupun</w:t>
      </w:r>
      <w:proofErr w:type="spellEnd"/>
      <w:r>
        <w:t xml:space="preserve"> </w:t>
      </w:r>
      <w:proofErr w:type="spellStart"/>
      <w:r>
        <w:t>pelaksanaan</w:t>
      </w:r>
      <w:proofErr w:type="spellEnd"/>
      <w:r>
        <w:t xml:space="preserve"> </w:t>
      </w:r>
      <w:proofErr w:type="spellStart"/>
      <w:r>
        <w:t>kurikulum</w:t>
      </w:r>
      <w:proofErr w:type="spellEnd"/>
      <w:r>
        <w:t xml:space="preserve"> </w:t>
      </w:r>
      <w:proofErr w:type="spellStart"/>
      <w:r>
        <w:t>ini</w:t>
      </w:r>
      <w:proofErr w:type="spellEnd"/>
      <w:r>
        <w:t xml:space="preserve"> </w:t>
      </w:r>
      <w:proofErr w:type="spellStart"/>
      <w:r>
        <w:t>masih</w:t>
      </w:r>
      <w:proofErr w:type="spellEnd"/>
      <w:r>
        <w:t xml:space="preserve"> </w:t>
      </w:r>
      <w:proofErr w:type="spellStart"/>
      <w:r>
        <w:t>bertahap</w:t>
      </w:r>
      <w:proofErr w:type="spellEnd"/>
      <w:r>
        <w:t xml:space="preserve">, </w:t>
      </w:r>
      <w:proofErr w:type="spellStart"/>
      <w:r>
        <w:t>akan</w:t>
      </w:r>
      <w:proofErr w:type="spellEnd"/>
      <w:r>
        <w:t xml:space="preserve"> </w:t>
      </w:r>
      <w:proofErr w:type="spellStart"/>
      <w:r>
        <w:t>tetapi</w:t>
      </w:r>
      <w:proofErr w:type="spellEnd"/>
      <w:r>
        <w:t xml:space="preserve"> k</w:t>
      </w:r>
      <w:r>
        <w:rPr>
          <w:lang w:val="id-ID"/>
        </w:rPr>
        <w:t xml:space="preserve">urikulum </w:t>
      </w:r>
      <w:proofErr w:type="spellStart"/>
      <w:r>
        <w:rPr>
          <w:rStyle w:val="y2iqfc"/>
          <w:color w:val="202124"/>
        </w:rPr>
        <w:t>ini</w:t>
      </w:r>
      <w:proofErr w:type="spellEnd"/>
      <w:r>
        <w:rPr>
          <w:rStyle w:val="y2iqfc"/>
          <w:color w:val="202124"/>
          <w:lang w:val="id-ID"/>
        </w:rPr>
        <w:t xml:space="preserve"> telah diterapkan pada sejumlah sekolah</w:t>
      </w:r>
      <w:r w:rsidR="0078726C">
        <w:rPr>
          <w:rStyle w:val="y2iqfc"/>
          <w:color w:val="202124"/>
        </w:rPr>
        <w:t>/madrasah</w:t>
      </w:r>
      <w:r>
        <w:rPr>
          <w:rStyle w:val="y2iqfc"/>
          <w:color w:val="202124"/>
          <w:lang w:val="id-ID"/>
        </w:rPr>
        <w:t xml:space="preserve"> di Indonesia.</w:t>
      </w:r>
      <w:r>
        <w:rPr>
          <w:rStyle w:val="y2iqfc"/>
          <w:color w:val="202124"/>
        </w:rPr>
        <w:t xml:space="preserve"> </w:t>
      </w:r>
      <w:proofErr w:type="spellStart"/>
      <w:r>
        <w:t>Kebijakan</w:t>
      </w:r>
      <w:proofErr w:type="spellEnd"/>
      <w:r>
        <w:t xml:space="preserve"> </w:t>
      </w:r>
      <w:proofErr w:type="spellStart"/>
      <w:r>
        <w:t>tentang</w:t>
      </w:r>
      <w:proofErr w:type="spellEnd"/>
      <w:r>
        <w:t xml:space="preserve"> </w:t>
      </w:r>
      <w:proofErr w:type="spellStart"/>
      <w:r>
        <w:t>implementasi</w:t>
      </w:r>
      <w:proofErr w:type="spellEnd"/>
      <w:r>
        <w:t xml:space="preserve"> </w:t>
      </w:r>
      <w:proofErr w:type="spellStart"/>
      <w:r>
        <w:t>kurikulum</w:t>
      </w:r>
      <w:proofErr w:type="spellEnd"/>
      <w:r>
        <w:t xml:space="preserve"> </w:t>
      </w:r>
      <w:proofErr w:type="spellStart"/>
      <w:r>
        <w:t>merdeka</w:t>
      </w:r>
      <w:proofErr w:type="spellEnd"/>
      <w:r>
        <w:t xml:space="preserve"> </w:t>
      </w:r>
      <w:proofErr w:type="spellStart"/>
      <w:r>
        <w:t>belajar</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kemerdekaan</w:t>
      </w:r>
      <w:proofErr w:type="spellEnd"/>
      <w:r>
        <w:t xml:space="preserve"> </w:t>
      </w:r>
      <w:proofErr w:type="spellStart"/>
      <w:r>
        <w:t>bagi</w:t>
      </w:r>
      <w:proofErr w:type="spellEnd"/>
      <w:r>
        <w:t xml:space="preserve"> </w:t>
      </w:r>
      <w:proofErr w:type="spellStart"/>
      <w:r>
        <w:t>peserta</w:t>
      </w:r>
      <w:proofErr w:type="spellEnd"/>
      <w:r>
        <w:rPr>
          <w:spacing w:val="1"/>
        </w:rPr>
        <w:t xml:space="preserve"> </w:t>
      </w:r>
      <w:proofErr w:type="spellStart"/>
      <w:r>
        <w:t>didik</w:t>
      </w:r>
      <w:proofErr w:type="spellEnd"/>
      <w:r>
        <w:t>,</w:t>
      </w:r>
      <w:r>
        <w:rPr>
          <w:spacing w:val="1"/>
        </w:rPr>
        <w:t xml:space="preserve"> </w:t>
      </w:r>
      <w:r>
        <w:t>guru</w:t>
      </w:r>
      <w:r>
        <w:rPr>
          <w:spacing w:val="1"/>
        </w:rPr>
        <w:t xml:space="preserve"> </w:t>
      </w:r>
      <w:r>
        <w:t>dan</w:t>
      </w:r>
      <w:r>
        <w:rPr>
          <w:spacing w:val="1"/>
        </w:rPr>
        <w:t xml:space="preserve"> </w:t>
      </w:r>
      <w:proofErr w:type="spellStart"/>
      <w:r>
        <w:t>sekolah</w:t>
      </w:r>
      <w:proofErr w:type="spellEnd"/>
      <w:r>
        <w:rPr>
          <w:spacing w:val="1"/>
        </w:rPr>
        <w:t xml:space="preserve"> </w:t>
      </w:r>
      <w:proofErr w:type="spellStart"/>
      <w:r>
        <w:t>dalam</w:t>
      </w:r>
      <w:proofErr w:type="spellEnd"/>
      <w:r>
        <w:rPr>
          <w:spacing w:val="1"/>
        </w:rPr>
        <w:t xml:space="preserve"> </w:t>
      </w:r>
      <w:proofErr w:type="spellStart"/>
      <w:r>
        <w:t>menciptakan</w:t>
      </w:r>
      <w:proofErr w:type="spellEnd"/>
      <w:r>
        <w:rPr>
          <w:spacing w:val="1"/>
        </w:rPr>
        <w:t xml:space="preserve"> </w:t>
      </w:r>
      <w:proofErr w:type="spellStart"/>
      <w:r>
        <w:t>pendidikan</w:t>
      </w:r>
      <w:proofErr w:type="spellEnd"/>
      <w:r>
        <w:rPr>
          <w:spacing w:val="1"/>
        </w:rPr>
        <w:t xml:space="preserve"> </w:t>
      </w:r>
      <w:r>
        <w:t>yang</w:t>
      </w:r>
      <w:r>
        <w:rPr>
          <w:spacing w:val="1"/>
        </w:rPr>
        <w:t xml:space="preserve"> </w:t>
      </w:r>
      <w:proofErr w:type="spellStart"/>
      <w:r>
        <w:t>berinovasi</w:t>
      </w:r>
      <w:proofErr w:type="spellEnd"/>
      <w:r>
        <w:t xml:space="preserve">. </w:t>
      </w:r>
      <w:r>
        <w:rPr>
          <w:rStyle w:val="y2iqfc"/>
          <w:color w:val="202124"/>
          <w:lang w:val="id-ID"/>
        </w:rPr>
        <w:t xml:space="preserve">KMB merupakan kurikulum yang menitikberatkan pada pendekatan pembelajaran berbasis keterampilan dan memungkinkan </w:t>
      </w:r>
      <w:proofErr w:type="spellStart"/>
      <w:r>
        <w:rPr>
          <w:rStyle w:val="y2iqfc"/>
          <w:color w:val="202124"/>
        </w:rPr>
        <w:t>peserta</w:t>
      </w:r>
      <w:proofErr w:type="spellEnd"/>
      <w:r>
        <w:rPr>
          <w:rStyle w:val="y2iqfc"/>
          <w:color w:val="202124"/>
        </w:rPr>
        <w:t xml:space="preserve"> </w:t>
      </w:r>
      <w:proofErr w:type="spellStart"/>
      <w:r>
        <w:rPr>
          <w:rStyle w:val="y2iqfc"/>
          <w:color w:val="202124"/>
        </w:rPr>
        <w:t>didik</w:t>
      </w:r>
      <w:proofErr w:type="spellEnd"/>
      <w:r>
        <w:rPr>
          <w:rStyle w:val="y2iqfc"/>
          <w:color w:val="202124"/>
          <w:lang w:val="id-ID"/>
        </w:rPr>
        <w:t xml:space="preserve"> untuk mengembangkan keterampilan yang mereka butuhkan </w:t>
      </w:r>
      <w:proofErr w:type="spellStart"/>
      <w:r>
        <w:rPr>
          <w:rStyle w:val="y2iqfc"/>
          <w:color w:val="202124"/>
        </w:rPr>
        <w:t>dalam</w:t>
      </w:r>
      <w:proofErr w:type="spellEnd"/>
      <w:r>
        <w:rPr>
          <w:rStyle w:val="y2iqfc"/>
          <w:color w:val="202124"/>
          <w:lang w:val="id-ID"/>
        </w:rPr>
        <w:t xml:space="preserve"> mencapai tujuan pembelajaran. </w:t>
      </w:r>
      <w:r>
        <w:t xml:space="preserve">Program </w:t>
      </w:r>
      <w:proofErr w:type="spellStart"/>
      <w:r>
        <w:t>perubahan</w:t>
      </w:r>
      <w:proofErr w:type="spellEnd"/>
      <w:r>
        <w:t xml:space="preserve"> </w:t>
      </w:r>
      <w:proofErr w:type="spellStart"/>
      <w:r>
        <w:t>kurikulum</w:t>
      </w:r>
      <w:proofErr w:type="spellEnd"/>
      <w:r>
        <w:t xml:space="preserve"> </w:t>
      </w:r>
      <w:proofErr w:type="spellStart"/>
      <w:r w:rsidR="0078726C">
        <w:t>ber</w:t>
      </w:r>
      <w:r>
        <w:t>tujuan</w:t>
      </w:r>
      <w:proofErr w:type="spellEnd"/>
      <w:r>
        <w:t xml:space="preserve"> </w:t>
      </w:r>
      <w:proofErr w:type="spellStart"/>
      <w:r>
        <w:t>untuk</w:t>
      </w:r>
      <w:proofErr w:type="spellEnd"/>
      <w:r>
        <w:rPr>
          <w:spacing w:val="1"/>
        </w:rPr>
        <w:t xml:space="preserve"> </w:t>
      </w:r>
      <w:proofErr w:type="spellStart"/>
      <w:r>
        <w:t>menciptakan</w:t>
      </w:r>
      <w:proofErr w:type="spellEnd"/>
      <w:r>
        <w:t xml:space="preserve"> </w:t>
      </w:r>
      <w:proofErr w:type="spellStart"/>
      <w:r>
        <w:t>anak</w:t>
      </w:r>
      <w:proofErr w:type="spellEnd"/>
      <w:r>
        <w:t xml:space="preserve"> </w:t>
      </w:r>
      <w:proofErr w:type="spellStart"/>
      <w:r>
        <w:t>bangsa</w:t>
      </w:r>
      <w:proofErr w:type="spellEnd"/>
      <w:r>
        <w:t xml:space="preserve"> yang </w:t>
      </w:r>
      <w:proofErr w:type="spellStart"/>
      <w:r>
        <w:t>berpikir</w:t>
      </w:r>
      <w:proofErr w:type="spellEnd"/>
      <w:r>
        <w:t xml:space="preserve"> </w:t>
      </w:r>
      <w:proofErr w:type="spellStart"/>
      <w:r>
        <w:t>kreatif</w:t>
      </w:r>
      <w:proofErr w:type="spellEnd"/>
      <w:r>
        <w:t xml:space="preserve"> dan </w:t>
      </w:r>
      <w:proofErr w:type="spellStart"/>
      <w:r>
        <w:t>kritis</w:t>
      </w:r>
      <w:proofErr w:type="spellEnd"/>
      <w:r>
        <w:t xml:space="preserve"> </w:t>
      </w:r>
      <w:proofErr w:type="spellStart"/>
      <w:r>
        <w:t>serta</w:t>
      </w:r>
      <w:proofErr w:type="spellEnd"/>
      <w:r>
        <w:t xml:space="preserve"> </w:t>
      </w:r>
      <w:proofErr w:type="spellStart"/>
      <w:r>
        <w:t>lebih</w:t>
      </w:r>
      <w:proofErr w:type="spellEnd"/>
      <w:r>
        <w:t xml:space="preserve"> </w:t>
      </w:r>
      <w:proofErr w:type="spellStart"/>
      <w:r>
        <w:t>peka</w:t>
      </w:r>
      <w:proofErr w:type="spellEnd"/>
      <w:r>
        <w:rPr>
          <w:spacing w:val="1"/>
        </w:rPr>
        <w:t xml:space="preserve"> </w:t>
      </w:r>
      <w:proofErr w:type="spellStart"/>
      <w:r>
        <w:t>terhadap</w:t>
      </w:r>
      <w:proofErr w:type="spellEnd"/>
      <w:r>
        <w:t xml:space="preserve"> </w:t>
      </w:r>
      <w:proofErr w:type="spellStart"/>
      <w:r>
        <w:t>isu</w:t>
      </w:r>
      <w:proofErr w:type="spellEnd"/>
      <w:r>
        <w:t xml:space="preserve"> di </w:t>
      </w:r>
      <w:proofErr w:type="spellStart"/>
      <w:r>
        <w:t>sekitar</w:t>
      </w:r>
      <w:proofErr w:type="spellEnd"/>
      <w:r>
        <w:t xml:space="preserve"> </w:t>
      </w:r>
      <w:proofErr w:type="spellStart"/>
      <w:r>
        <w:t>lingkungan</w:t>
      </w:r>
      <w:proofErr w:type="spellEnd"/>
      <w:r>
        <w:t xml:space="preserve"> </w:t>
      </w:r>
      <w:proofErr w:type="spellStart"/>
      <w:r>
        <w:t>mereka</w:t>
      </w:r>
      <w:proofErr w:type="spellEnd"/>
      <w:r>
        <w:t xml:space="preserve">. Bagi </w:t>
      </w:r>
      <w:proofErr w:type="spellStart"/>
      <w:r>
        <w:t>peserta</w:t>
      </w:r>
      <w:proofErr w:type="spellEnd"/>
      <w:r>
        <w:t xml:space="preserve"> </w:t>
      </w:r>
      <w:proofErr w:type="spellStart"/>
      <w:r>
        <w:t>didik</w:t>
      </w:r>
      <w:proofErr w:type="spellEnd"/>
      <w:r>
        <w:t xml:space="preserve"> </w:t>
      </w:r>
      <w:proofErr w:type="spellStart"/>
      <w:r>
        <w:t>perubahan</w:t>
      </w:r>
      <w:proofErr w:type="spellEnd"/>
      <w:r>
        <w:rPr>
          <w:spacing w:val="1"/>
        </w:rPr>
        <w:t xml:space="preserve"> </w:t>
      </w:r>
      <w:proofErr w:type="spellStart"/>
      <w:r>
        <w:t>kurikulum</w:t>
      </w:r>
      <w:proofErr w:type="spellEnd"/>
      <w:r>
        <w:rPr>
          <w:spacing w:val="1"/>
        </w:rPr>
        <w:t xml:space="preserve"> </w:t>
      </w:r>
      <w:proofErr w:type="spellStart"/>
      <w:r>
        <w:t>ini</w:t>
      </w:r>
      <w:proofErr w:type="spellEnd"/>
      <w:r>
        <w:rPr>
          <w:spacing w:val="1"/>
        </w:rPr>
        <w:t xml:space="preserve"> </w:t>
      </w:r>
      <w:r>
        <w:t>juga</w:t>
      </w:r>
      <w:r>
        <w:rPr>
          <w:spacing w:val="1"/>
        </w:rPr>
        <w:t xml:space="preserve"> </w:t>
      </w:r>
      <w:proofErr w:type="spellStart"/>
      <w:r>
        <w:t>dapat</w:t>
      </w:r>
      <w:proofErr w:type="spellEnd"/>
      <w:r>
        <w:rPr>
          <w:spacing w:val="1"/>
        </w:rPr>
        <w:t xml:space="preserve"> </w:t>
      </w:r>
      <w:proofErr w:type="spellStart"/>
      <w:r>
        <w:t>memperoleh</w:t>
      </w:r>
      <w:proofErr w:type="spellEnd"/>
      <w:r>
        <w:rPr>
          <w:spacing w:val="1"/>
        </w:rPr>
        <w:t xml:space="preserve"> </w:t>
      </w:r>
      <w:proofErr w:type="spellStart"/>
      <w:r>
        <w:t>hasil</w:t>
      </w:r>
      <w:proofErr w:type="spellEnd"/>
      <w:r>
        <w:rPr>
          <w:spacing w:val="61"/>
        </w:rPr>
        <w:t xml:space="preserve"> </w:t>
      </w:r>
      <w:proofErr w:type="spellStart"/>
      <w:r>
        <w:t>belajar</w:t>
      </w:r>
      <w:proofErr w:type="spellEnd"/>
      <w:r>
        <w:rPr>
          <w:spacing w:val="61"/>
        </w:rPr>
        <w:t xml:space="preserve"> </w:t>
      </w:r>
      <w:r>
        <w:t>yang</w:t>
      </w:r>
      <w:r>
        <w:rPr>
          <w:spacing w:val="1"/>
        </w:rPr>
        <w:t xml:space="preserve"> </w:t>
      </w:r>
      <w:proofErr w:type="spellStart"/>
      <w:r>
        <w:t>memuaskan</w:t>
      </w:r>
      <w:proofErr w:type="spellEnd"/>
      <w:r>
        <w:rPr>
          <w:spacing w:val="-1"/>
        </w:rPr>
        <w:t xml:space="preserve"> </w:t>
      </w:r>
      <w:proofErr w:type="spellStart"/>
      <w:r>
        <w:t>dibanding</w:t>
      </w:r>
      <w:proofErr w:type="spellEnd"/>
      <w:r>
        <w:t xml:space="preserve"> </w:t>
      </w:r>
      <w:proofErr w:type="spellStart"/>
      <w:r>
        <w:t>sebelumnya</w:t>
      </w:r>
      <w:proofErr w:type="spellEnd"/>
      <w:r>
        <w:t>. Dalam proses</w:t>
      </w:r>
      <w:r w:rsidR="00FD624E">
        <w:t xml:space="preserve"> </w:t>
      </w:r>
      <w:proofErr w:type="spellStart"/>
      <w:r>
        <w:t>pembelajarannya</w:t>
      </w:r>
      <w:proofErr w:type="spellEnd"/>
      <w:r>
        <w:t xml:space="preserve">, </w:t>
      </w:r>
      <w:r>
        <w:rPr>
          <w:rStyle w:val="y2iqfc"/>
          <w:color w:val="202124"/>
          <w:lang w:val="id-ID"/>
        </w:rPr>
        <w:t xml:space="preserve">KMB menekankan pendekatan pembelajaran berbasis penemuan, menggunakan eksplorasi, observasi, dan pengalaman untuk membangun kemampuan berpikir kritis dan keterampilan sosial </w:t>
      </w:r>
      <w:proofErr w:type="spellStart"/>
      <w:r>
        <w:rPr>
          <w:rStyle w:val="y2iqfc"/>
          <w:color w:val="202124"/>
        </w:rPr>
        <w:t>peserta</w:t>
      </w:r>
      <w:proofErr w:type="spellEnd"/>
      <w:r>
        <w:rPr>
          <w:rStyle w:val="y2iqfc"/>
          <w:color w:val="202124"/>
        </w:rPr>
        <w:t xml:space="preserve"> </w:t>
      </w:r>
      <w:proofErr w:type="spellStart"/>
      <w:r>
        <w:rPr>
          <w:rStyle w:val="y2iqfc"/>
          <w:color w:val="202124"/>
        </w:rPr>
        <w:t>didik</w:t>
      </w:r>
      <w:proofErr w:type="spellEnd"/>
      <w:r>
        <w:rPr>
          <w:rStyle w:val="y2iqfc"/>
          <w:color w:val="202124"/>
          <w:lang w:val="id-ID"/>
        </w:rPr>
        <w:t>.</w:t>
      </w:r>
      <w:r>
        <w:rPr>
          <w:rStyle w:val="y2iqfc"/>
          <w:color w:val="202124"/>
        </w:rPr>
        <w:t xml:space="preserve"> </w:t>
      </w:r>
      <w:proofErr w:type="spellStart"/>
      <w:r>
        <w:t>Kurikulum</w:t>
      </w:r>
      <w:proofErr w:type="spellEnd"/>
      <w:r>
        <w:rPr>
          <w:spacing w:val="1"/>
        </w:rPr>
        <w:t xml:space="preserve"> </w:t>
      </w:r>
      <w:proofErr w:type="spellStart"/>
      <w:r>
        <w:t>merdeka</w:t>
      </w:r>
      <w:proofErr w:type="spellEnd"/>
      <w:r>
        <w:rPr>
          <w:spacing w:val="1"/>
        </w:rPr>
        <w:t xml:space="preserve"> </w:t>
      </w:r>
      <w:proofErr w:type="spellStart"/>
      <w:r>
        <w:t>belajar</w:t>
      </w:r>
      <w:proofErr w:type="spellEnd"/>
      <w:r>
        <w:rPr>
          <w:spacing w:val="1"/>
        </w:rPr>
        <w:t xml:space="preserve"> </w:t>
      </w:r>
      <w:proofErr w:type="spellStart"/>
      <w:r>
        <w:rPr>
          <w:spacing w:val="1"/>
        </w:rPr>
        <w:t>ini</w:t>
      </w:r>
      <w:proofErr w:type="spellEnd"/>
      <w:r>
        <w:rPr>
          <w:spacing w:val="1"/>
        </w:rPr>
        <w:t xml:space="preserve"> juga </w:t>
      </w:r>
      <w:proofErr w:type="spellStart"/>
      <w:r>
        <w:t>memberikan</w:t>
      </w:r>
      <w:proofErr w:type="spellEnd"/>
      <w:r>
        <w:t xml:space="preserve"> </w:t>
      </w:r>
      <w:proofErr w:type="spellStart"/>
      <w:r>
        <w:t>kebebasan</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didik</w:t>
      </w:r>
      <w:proofErr w:type="spellEnd"/>
      <w:r>
        <w:t xml:space="preserve">, guru dan </w:t>
      </w:r>
      <w:proofErr w:type="spellStart"/>
      <w:r>
        <w:t>sekolah</w:t>
      </w:r>
      <w:proofErr w:type="spellEnd"/>
      <w:r>
        <w:t xml:space="preserve"> </w:t>
      </w:r>
      <w:proofErr w:type="spellStart"/>
      <w:r>
        <w:t>dalam</w:t>
      </w:r>
      <w:proofErr w:type="spellEnd"/>
      <w:r>
        <w:t xml:space="preserve"> </w:t>
      </w:r>
      <w:proofErr w:type="spellStart"/>
      <w:r>
        <w:t>mendesain</w:t>
      </w:r>
      <w:proofErr w:type="spellEnd"/>
      <w:r>
        <w:t xml:space="preserve"> </w:t>
      </w:r>
      <w:proofErr w:type="spellStart"/>
      <w:r>
        <w:t>pembelajaran</w:t>
      </w:r>
      <w:proofErr w:type="spellEnd"/>
      <w:r>
        <w:t xml:space="preserve"> yang </w:t>
      </w:r>
      <w:proofErr w:type="spellStart"/>
      <w:r>
        <w:t>interaktif</w:t>
      </w:r>
      <w:proofErr w:type="spellEnd"/>
      <w:r>
        <w:t xml:space="preserve"> dan </w:t>
      </w:r>
      <w:proofErr w:type="spellStart"/>
      <w:r>
        <w:t>efektif</w:t>
      </w:r>
      <w:proofErr w:type="spellEnd"/>
      <w:r>
        <w:t xml:space="preserve">. </w:t>
      </w:r>
      <w:proofErr w:type="spellStart"/>
      <w:r>
        <w:t>Peserta</w:t>
      </w:r>
      <w:proofErr w:type="spellEnd"/>
      <w:r>
        <w:t xml:space="preserve"> </w:t>
      </w:r>
      <w:proofErr w:type="spellStart"/>
      <w:r>
        <w:t>didik</w:t>
      </w:r>
      <w:proofErr w:type="spellEnd"/>
      <w:r>
        <w:rPr>
          <w:spacing w:val="1"/>
        </w:rPr>
        <w:t xml:space="preserve"> </w:t>
      </w:r>
      <w:proofErr w:type="spellStart"/>
      <w:r>
        <w:t>diberi</w:t>
      </w:r>
      <w:proofErr w:type="spellEnd"/>
      <w:r>
        <w:rPr>
          <w:spacing w:val="-1"/>
        </w:rPr>
        <w:t xml:space="preserve"> </w:t>
      </w:r>
      <w:proofErr w:type="spellStart"/>
      <w:r>
        <w:t>kebebasan</w:t>
      </w:r>
      <w:proofErr w:type="spellEnd"/>
      <w:r>
        <w:rPr>
          <w:spacing w:val="-1"/>
        </w:rPr>
        <w:t xml:space="preserve"> </w:t>
      </w:r>
      <w:proofErr w:type="spellStart"/>
      <w:r>
        <w:t>untuk</w:t>
      </w:r>
      <w:proofErr w:type="spellEnd"/>
      <w:r>
        <w:rPr>
          <w:spacing w:val="1"/>
        </w:rPr>
        <w:t xml:space="preserve"> </w:t>
      </w:r>
      <w:proofErr w:type="spellStart"/>
      <w:r>
        <w:t>mengeksplore</w:t>
      </w:r>
      <w:proofErr w:type="spellEnd"/>
      <w:r>
        <w:rPr>
          <w:spacing w:val="-3"/>
        </w:rPr>
        <w:t xml:space="preserve"> </w:t>
      </w:r>
      <w:proofErr w:type="spellStart"/>
      <w:r>
        <w:t>materi</w:t>
      </w:r>
      <w:proofErr w:type="spellEnd"/>
      <w:r>
        <w:rPr>
          <w:spacing w:val="-1"/>
        </w:rPr>
        <w:t xml:space="preserve"> </w:t>
      </w:r>
      <w:proofErr w:type="spellStart"/>
      <w:r>
        <w:t>pelajaran</w:t>
      </w:r>
      <w:proofErr w:type="spellEnd"/>
      <w:r>
        <w:rPr>
          <w:spacing w:val="-1"/>
        </w:rPr>
        <w:t xml:space="preserve"> </w:t>
      </w:r>
      <w:proofErr w:type="spellStart"/>
      <w:r>
        <w:t>sekreatif</w:t>
      </w:r>
      <w:proofErr w:type="spellEnd"/>
      <w:r>
        <w:rPr>
          <w:spacing w:val="-1"/>
        </w:rPr>
        <w:t xml:space="preserve"> </w:t>
      </w:r>
      <w:proofErr w:type="spellStart"/>
      <w:r>
        <w:t>mungkin</w:t>
      </w:r>
      <w:proofErr w:type="spellEnd"/>
      <w:r>
        <w:t>.</w:t>
      </w:r>
      <w:r w:rsidR="003669A0">
        <w:t xml:space="preserve"> </w:t>
      </w:r>
      <w:proofErr w:type="spellStart"/>
      <w:r w:rsidR="003669A0">
        <w:t>Implementasi</w:t>
      </w:r>
      <w:proofErr w:type="spellEnd"/>
      <w:r w:rsidR="003669A0">
        <w:t xml:space="preserve"> KMB </w:t>
      </w:r>
      <w:proofErr w:type="spellStart"/>
      <w:r w:rsidR="003669A0">
        <w:t>ini</w:t>
      </w:r>
      <w:proofErr w:type="spellEnd"/>
      <w:r w:rsidR="003669A0">
        <w:t xml:space="preserve"> </w:t>
      </w:r>
      <w:proofErr w:type="spellStart"/>
      <w:r w:rsidR="003669A0">
        <w:t>masih</w:t>
      </w:r>
      <w:proofErr w:type="spellEnd"/>
      <w:r w:rsidR="003669A0">
        <w:t xml:space="preserve"> </w:t>
      </w:r>
      <w:proofErr w:type="spellStart"/>
      <w:r w:rsidR="003669A0">
        <w:t>belum</w:t>
      </w:r>
      <w:proofErr w:type="spellEnd"/>
      <w:r w:rsidR="003669A0">
        <w:t xml:space="preserve"> </w:t>
      </w:r>
      <w:proofErr w:type="spellStart"/>
      <w:r w:rsidR="003669A0">
        <w:t>sepenuhnya</w:t>
      </w:r>
      <w:proofErr w:type="spellEnd"/>
      <w:r w:rsidR="003669A0">
        <w:t xml:space="preserve"> </w:t>
      </w:r>
      <w:proofErr w:type="spellStart"/>
      <w:r w:rsidR="003669A0">
        <w:t>dilaksanakan</w:t>
      </w:r>
      <w:proofErr w:type="spellEnd"/>
      <w:r w:rsidR="003669A0">
        <w:t xml:space="preserve"> di </w:t>
      </w:r>
      <w:proofErr w:type="spellStart"/>
      <w:r w:rsidR="003669A0">
        <w:t>sekolah</w:t>
      </w:r>
      <w:proofErr w:type="spellEnd"/>
      <w:r w:rsidR="003669A0">
        <w:t xml:space="preserve">/madrasah. </w:t>
      </w:r>
      <w:proofErr w:type="spellStart"/>
      <w:r w:rsidR="003669A0">
        <w:t>Berbagai</w:t>
      </w:r>
      <w:proofErr w:type="spellEnd"/>
      <w:r w:rsidR="003669A0">
        <w:t xml:space="preserve"> </w:t>
      </w:r>
      <w:proofErr w:type="spellStart"/>
      <w:r w:rsidR="003669A0">
        <w:t>hambatan</w:t>
      </w:r>
      <w:proofErr w:type="spellEnd"/>
      <w:r w:rsidR="003669A0">
        <w:t xml:space="preserve"> yang </w:t>
      </w:r>
      <w:proofErr w:type="spellStart"/>
      <w:r w:rsidR="003669A0">
        <w:t>dialami</w:t>
      </w:r>
      <w:proofErr w:type="spellEnd"/>
      <w:r w:rsidR="003669A0">
        <w:t xml:space="preserve"> oleh guru di </w:t>
      </w:r>
      <w:proofErr w:type="spellStart"/>
      <w:r w:rsidR="003669A0">
        <w:t>sekolah</w:t>
      </w:r>
      <w:proofErr w:type="spellEnd"/>
      <w:r w:rsidR="003669A0">
        <w:t xml:space="preserve">/madrasah </w:t>
      </w:r>
      <w:proofErr w:type="spellStart"/>
      <w:r w:rsidR="003669A0">
        <w:t>diantaranya</w:t>
      </w:r>
      <w:proofErr w:type="spellEnd"/>
      <w:r w:rsidR="003669A0">
        <w:t xml:space="preserve"> </w:t>
      </w:r>
      <w:proofErr w:type="spellStart"/>
      <w:r w:rsidR="003669A0">
        <w:t>adalah</w:t>
      </w:r>
      <w:proofErr w:type="spellEnd"/>
      <w:r w:rsidR="003669A0">
        <w:t xml:space="preserve"> </w:t>
      </w:r>
      <w:proofErr w:type="spellStart"/>
      <w:r w:rsidR="003669A0">
        <w:t>kurangnya</w:t>
      </w:r>
      <w:proofErr w:type="spellEnd"/>
      <w:r w:rsidR="003669A0">
        <w:t xml:space="preserve"> </w:t>
      </w:r>
      <w:proofErr w:type="spellStart"/>
      <w:r w:rsidR="003669A0">
        <w:t>pemahaman</w:t>
      </w:r>
      <w:proofErr w:type="spellEnd"/>
      <w:r w:rsidR="003669A0">
        <w:t xml:space="preserve"> guru </w:t>
      </w:r>
      <w:proofErr w:type="spellStart"/>
      <w:r w:rsidR="003669A0">
        <w:t>tentang</w:t>
      </w:r>
      <w:proofErr w:type="spellEnd"/>
      <w:r w:rsidR="003669A0">
        <w:t xml:space="preserve"> KMB </w:t>
      </w:r>
      <w:proofErr w:type="spellStart"/>
      <w:r w:rsidR="003669A0">
        <w:t>ini</w:t>
      </w:r>
      <w:proofErr w:type="spellEnd"/>
      <w:r w:rsidR="003669A0">
        <w:t xml:space="preserve">. </w:t>
      </w:r>
      <w:proofErr w:type="spellStart"/>
      <w:r w:rsidR="003669A0">
        <w:t>Pemahaman</w:t>
      </w:r>
      <w:proofErr w:type="spellEnd"/>
      <w:r w:rsidR="003669A0">
        <w:t xml:space="preserve"> </w:t>
      </w:r>
      <w:proofErr w:type="spellStart"/>
      <w:r w:rsidR="003669A0">
        <w:t>tersebut</w:t>
      </w:r>
      <w:proofErr w:type="spellEnd"/>
      <w:r w:rsidR="003669A0">
        <w:t xml:space="preserve"> </w:t>
      </w:r>
      <w:proofErr w:type="spellStart"/>
      <w:r w:rsidR="003669A0">
        <w:t>berkaitan</w:t>
      </w:r>
      <w:proofErr w:type="spellEnd"/>
      <w:r w:rsidR="003669A0">
        <w:t xml:space="preserve"> </w:t>
      </w:r>
      <w:proofErr w:type="spellStart"/>
      <w:r w:rsidR="003669A0">
        <w:t>dengan</w:t>
      </w:r>
      <w:proofErr w:type="spellEnd"/>
      <w:r w:rsidR="003669A0">
        <w:t xml:space="preserve"> proses </w:t>
      </w:r>
      <w:proofErr w:type="spellStart"/>
      <w:r w:rsidR="003669A0">
        <w:t>pembelajaran</w:t>
      </w:r>
      <w:proofErr w:type="spellEnd"/>
      <w:r w:rsidR="003669A0">
        <w:t xml:space="preserve">, </w:t>
      </w:r>
      <w:proofErr w:type="spellStart"/>
      <w:r w:rsidR="003669A0">
        <w:t>evaluasi</w:t>
      </w:r>
      <w:proofErr w:type="spellEnd"/>
      <w:r w:rsidR="003669A0">
        <w:t xml:space="preserve"> </w:t>
      </w:r>
      <w:proofErr w:type="spellStart"/>
      <w:r w:rsidR="003669A0">
        <w:t>pembelajaran</w:t>
      </w:r>
      <w:proofErr w:type="spellEnd"/>
      <w:r w:rsidR="003669A0">
        <w:t xml:space="preserve"> dan </w:t>
      </w:r>
      <w:proofErr w:type="spellStart"/>
      <w:r w:rsidR="003669A0">
        <w:t>implementasi</w:t>
      </w:r>
      <w:proofErr w:type="spellEnd"/>
      <w:r w:rsidR="003669A0">
        <w:t xml:space="preserve"> </w:t>
      </w:r>
      <w:proofErr w:type="spellStart"/>
      <w:r w:rsidR="003669A0">
        <w:t>tentang</w:t>
      </w:r>
      <w:proofErr w:type="spellEnd"/>
      <w:r w:rsidR="003669A0">
        <w:t xml:space="preserve"> </w:t>
      </w:r>
      <w:proofErr w:type="spellStart"/>
      <w:r w:rsidR="003669A0">
        <w:t>pemenuhan</w:t>
      </w:r>
      <w:proofErr w:type="spellEnd"/>
      <w:r w:rsidR="003669A0">
        <w:t xml:space="preserve"> </w:t>
      </w:r>
      <w:proofErr w:type="spellStart"/>
      <w:r w:rsidR="003669A0">
        <w:t>profil</w:t>
      </w:r>
      <w:proofErr w:type="spellEnd"/>
      <w:r w:rsidR="003669A0">
        <w:t xml:space="preserve"> </w:t>
      </w:r>
      <w:proofErr w:type="spellStart"/>
      <w:r w:rsidR="003669A0">
        <w:t>pelajar</w:t>
      </w:r>
      <w:proofErr w:type="spellEnd"/>
      <w:r w:rsidR="003669A0">
        <w:t xml:space="preserve"> Pancasila.</w:t>
      </w:r>
    </w:p>
    <w:p w14:paraId="46D7B14B" w14:textId="72329A7F" w:rsidR="002D4287" w:rsidRDefault="002D4287" w:rsidP="003679A7">
      <w:pPr>
        <w:spacing w:after="0" w:line="360" w:lineRule="auto"/>
        <w:ind w:firstLine="720"/>
        <w:jc w:val="both"/>
        <w:rPr>
          <w:rFonts w:ascii="Times New Roman" w:hAnsi="Times New Roman" w:cs="Times New Roman"/>
          <w:sz w:val="24"/>
          <w:szCs w:val="24"/>
        </w:rPr>
      </w:pPr>
      <w:r>
        <w:rPr>
          <w:rFonts w:ascii="Times New Roman" w:eastAsia="Book Antiqua" w:hAnsi="Times New Roman" w:cs="Times New Roman"/>
          <w:color w:val="000000"/>
          <w:sz w:val="24"/>
          <w:szCs w:val="24"/>
          <w:lang w:eastAsia="zh-CN" w:bidi="ar"/>
        </w:rPr>
        <w:t xml:space="preserve">Seorang pendidik harus memiliki berbagai kompetensi, diantaranya kompetensi pedagogik, personal, sosial dan profesional. Salah satu komponen kompetensi profesional adalah guru dapat melaksanakan evaluasi pembelajaran. Kompetensi tersebut sejalan dengan instrumen penilaian kemampuan pendidik, salah satu indikatornya adalah melakukan evaluasi pembelajaran. Dalam proses evaluasi pembelajaran, pendidik berperan sebagai evaluator dan berfungsi untuk mengetahui keberhasilan seorang peserta didik dalam proses pembelajaran. Evaluasi juga dapat dikatakan sebagai penentu untuk mengetahui apakah proses pembelajaran dengan menggunakan pendekatan atau metode pembelajaran yang digunakan dapat dipertahankan atau diperbaiki lagi. </w:t>
      </w:r>
    </w:p>
    <w:p w14:paraId="70E06A65" w14:textId="5BB9705F" w:rsidR="002D4287" w:rsidRDefault="002D4287" w:rsidP="003679A7">
      <w:pPr>
        <w:pStyle w:val="NormalWeb"/>
        <w:shd w:val="clear" w:color="auto" w:fill="FFFFFF" w:themeFill="background1"/>
        <w:spacing w:before="0" w:beforeAutospacing="0" w:after="0" w:afterAutospacing="0" w:line="360" w:lineRule="auto"/>
        <w:ind w:firstLine="720"/>
        <w:jc w:val="both"/>
        <w:rPr>
          <w:rFonts w:eastAsia="Book Antiqua"/>
          <w:color w:val="000000"/>
          <w:lang w:eastAsia="zh-CN" w:bidi="ar"/>
        </w:rPr>
      </w:pPr>
      <w:proofErr w:type="spellStart"/>
      <w:r>
        <w:rPr>
          <w:rFonts w:eastAsia="Book Antiqua"/>
          <w:color w:val="000000"/>
          <w:lang w:eastAsia="zh-CN" w:bidi="ar"/>
        </w:rPr>
        <w:t>Undang-undang</w:t>
      </w:r>
      <w:proofErr w:type="spellEnd"/>
      <w:r>
        <w:rPr>
          <w:rFonts w:eastAsia="Book Antiqua"/>
          <w:color w:val="000000"/>
          <w:lang w:eastAsia="zh-CN" w:bidi="ar"/>
        </w:rPr>
        <w:t xml:space="preserve"> </w:t>
      </w:r>
      <w:proofErr w:type="spellStart"/>
      <w:r>
        <w:rPr>
          <w:rFonts w:eastAsia="Book Antiqua"/>
          <w:color w:val="000000"/>
          <w:lang w:eastAsia="zh-CN" w:bidi="ar"/>
        </w:rPr>
        <w:t>nomor</w:t>
      </w:r>
      <w:proofErr w:type="spellEnd"/>
      <w:r>
        <w:rPr>
          <w:rFonts w:eastAsia="Book Antiqua"/>
          <w:color w:val="000000"/>
          <w:lang w:eastAsia="zh-CN" w:bidi="ar"/>
        </w:rPr>
        <w:t xml:space="preserve"> 20 </w:t>
      </w:r>
      <w:proofErr w:type="spellStart"/>
      <w:r>
        <w:rPr>
          <w:rFonts w:eastAsia="Book Antiqua"/>
          <w:color w:val="000000"/>
          <w:lang w:eastAsia="zh-CN" w:bidi="ar"/>
        </w:rPr>
        <w:t>Tahun</w:t>
      </w:r>
      <w:proofErr w:type="spellEnd"/>
      <w:r>
        <w:rPr>
          <w:rFonts w:eastAsia="Book Antiqua"/>
          <w:color w:val="000000"/>
          <w:lang w:eastAsia="zh-CN" w:bidi="ar"/>
        </w:rPr>
        <w:t xml:space="preserve"> 2003 </w:t>
      </w:r>
      <w:proofErr w:type="spellStart"/>
      <w:r>
        <w:rPr>
          <w:rFonts w:eastAsia="Book Antiqua"/>
          <w:color w:val="000000"/>
          <w:lang w:eastAsia="zh-CN" w:bidi="ar"/>
        </w:rPr>
        <w:t>pasal</w:t>
      </w:r>
      <w:proofErr w:type="spellEnd"/>
      <w:r>
        <w:rPr>
          <w:rFonts w:eastAsia="Book Antiqua"/>
          <w:color w:val="000000"/>
          <w:lang w:eastAsia="zh-CN" w:bidi="ar"/>
        </w:rPr>
        <w:t xml:space="preserve"> 58 </w:t>
      </w:r>
      <w:proofErr w:type="spellStart"/>
      <w:r>
        <w:rPr>
          <w:rFonts w:eastAsia="Book Antiqua"/>
          <w:color w:val="000000"/>
          <w:lang w:eastAsia="zh-CN" w:bidi="ar"/>
        </w:rPr>
        <w:t>ayat</w:t>
      </w:r>
      <w:proofErr w:type="spellEnd"/>
      <w:r>
        <w:rPr>
          <w:rFonts w:eastAsia="Book Antiqua"/>
          <w:color w:val="000000"/>
          <w:lang w:eastAsia="zh-CN" w:bidi="ar"/>
        </w:rPr>
        <w:t xml:space="preserve"> 1 dan 2 </w:t>
      </w:r>
      <w:proofErr w:type="spellStart"/>
      <w:r>
        <w:rPr>
          <w:rFonts w:eastAsia="Book Antiqua"/>
          <w:color w:val="000000"/>
          <w:lang w:eastAsia="zh-CN" w:bidi="ar"/>
        </w:rPr>
        <w:t>tentang</w:t>
      </w:r>
      <w:proofErr w:type="spellEnd"/>
      <w:r>
        <w:rPr>
          <w:rFonts w:eastAsia="Book Antiqua"/>
          <w:color w:val="000000"/>
          <w:lang w:eastAsia="zh-CN" w:bidi="ar"/>
        </w:rPr>
        <w:t xml:space="preserve"> </w:t>
      </w:r>
      <w:proofErr w:type="spellStart"/>
      <w:r>
        <w:rPr>
          <w:rFonts w:eastAsia="Book Antiqua"/>
          <w:color w:val="000000"/>
          <w:lang w:eastAsia="zh-CN" w:bidi="ar"/>
        </w:rPr>
        <w:t>Sistem</w:t>
      </w:r>
      <w:proofErr w:type="spellEnd"/>
      <w:r>
        <w:rPr>
          <w:rFonts w:eastAsia="Book Antiqua"/>
          <w:color w:val="000000"/>
          <w:lang w:eastAsia="zh-CN" w:bidi="ar"/>
        </w:rPr>
        <w:t xml:space="preserve"> Pendidikan Nasional (</w:t>
      </w:r>
      <w:proofErr w:type="spellStart"/>
      <w:r>
        <w:rPr>
          <w:rFonts w:eastAsia="Book Antiqua"/>
          <w:color w:val="000000"/>
          <w:lang w:eastAsia="zh-CN" w:bidi="ar"/>
        </w:rPr>
        <w:t>sisdiknas</w:t>
      </w:r>
      <w:proofErr w:type="spellEnd"/>
      <w:r>
        <w:rPr>
          <w:rFonts w:eastAsia="Book Antiqua"/>
          <w:color w:val="000000"/>
          <w:lang w:eastAsia="zh-CN" w:bidi="ar"/>
        </w:rPr>
        <w:t xml:space="preserve">) </w:t>
      </w:r>
      <w:proofErr w:type="spellStart"/>
      <w:r>
        <w:rPr>
          <w:rFonts w:eastAsia="Book Antiqua"/>
          <w:color w:val="000000"/>
          <w:lang w:eastAsia="zh-CN" w:bidi="ar"/>
        </w:rPr>
        <w:t>menyatakan</w:t>
      </w:r>
      <w:proofErr w:type="spellEnd"/>
      <w:r>
        <w:rPr>
          <w:rFonts w:eastAsia="Book Antiqua"/>
          <w:color w:val="000000"/>
          <w:lang w:eastAsia="zh-CN" w:bidi="ar"/>
        </w:rPr>
        <w:t xml:space="preserve"> </w:t>
      </w:r>
      <w:proofErr w:type="spellStart"/>
      <w:r>
        <w:rPr>
          <w:rFonts w:eastAsia="Book Antiqua"/>
          <w:color w:val="000000"/>
          <w:lang w:eastAsia="zh-CN" w:bidi="ar"/>
        </w:rPr>
        <w:t>bahwa</w:t>
      </w:r>
      <w:proofErr w:type="spellEnd"/>
      <w:r>
        <w:rPr>
          <w:rFonts w:eastAsia="Book Antiqua"/>
          <w:color w:val="000000"/>
          <w:lang w:eastAsia="zh-CN" w:bidi="ar"/>
        </w:rPr>
        <w:t xml:space="preserve"> </w:t>
      </w:r>
      <w:proofErr w:type="spellStart"/>
      <w:r>
        <w:rPr>
          <w:rFonts w:eastAsia="Book Antiqua"/>
          <w:color w:val="000000"/>
          <w:lang w:eastAsia="zh-CN" w:bidi="ar"/>
        </w:rPr>
        <w:t>evaluasi</w:t>
      </w:r>
      <w:proofErr w:type="spellEnd"/>
      <w:r>
        <w:rPr>
          <w:rFonts w:eastAsia="Book Antiqua"/>
          <w:color w:val="000000"/>
          <w:lang w:eastAsia="zh-CN" w:bidi="ar"/>
        </w:rPr>
        <w:t xml:space="preserve"> </w:t>
      </w:r>
      <w:proofErr w:type="spellStart"/>
      <w:r>
        <w:rPr>
          <w:rFonts w:eastAsia="Book Antiqua"/>
          <w:color w:val="000000"/>
          <w:lang w:eastAsia="zh-CN" w:bidi="ar"/>
        </w:rPr>
        <w:t>hasil</w:t>
      </w:r>
      <w:proofErr w:type="spellEnd"/>
      <w:r>
        <w:rPr>
          <w:rFonts w:eastAsia="Book Antiqua"/>
          <w:color w:val="000000"/>
          <w:lang w:eastAsia="zh-CN" w:bidi="ar"/>
        </w:rPr>
        <w:t xml:space="preserve"> </w:t>
      </w:r>
      <w:proofErr w:type="spellStart"/>
      <w:r>
        <w:rPr>
          <w:rFonts w:eastAsia="Book Antiqua"/>
          <w:color w:val="000000"/>
          <w:lang w:eastAsia="zh-CN" w:bidi="ar"/>
        </w:rPr>
        <w:t>belajar</w:t>
      </w:r>
      <w:proofErr w:type="spellEnd"/>
      <w:r>
        <w:rPr>
          <w:rFonts w:eastAsia="Book Antiqua"/>
          <w:color w:val="000000"/>
          <w:lang w:eastAsia="zh-CN" w:bidi="ar"/>
        </w:rPr>
        <w:t xml:space="preserve"> </w:t>
      </w:r>
      <w:proofErr w:type="spellStart"/>
      <w:r>
        <w:rPr>
          <w:rFonts w:eastAsia="Book Antiqua"/>
          <w:color w:val="000000"/>
          <w:lang w:eastAsia="zh-CN" w:bidi="ar"/>
        </w:rPr>
        <w:t>peserta</w:t>
      </w:r>
      <w:proofErr w:type="spellEnd"/>
      <w:r>
        <w:rPr>
          <w:rFonts w:eastAsia="Book Antiqua"/>
          <w:color w:val="000000"/>
          <w:lang w:eastAsia="zh-CN" w:bidi="ar"/>
        </w:rPr>
        <w:t xml:space="preserve"> </w:t>
      </w:r>
      <w:proofErr w:type="spellStart"/>
      <w:r>
        <w:rPr>
          <w:rFonts w:eastAsia="Book Antiqua"/>
          <w:color w:val="000000"/>
          <w:lang w:eastAsia="zh-CN" w:bidi="ar"/>
        </w:rPr>
        <w:t>didik</w:t>
      </w:r>
      <w:proofErr w:type="spellEnd"/>
      <w:r>
        <w:rPr>
          <w:rFonts w:eastAsia="Book Antiqua"/>
          <w:color w:val="000000"/>
          <w:lang w:eastAsia="zh-CN" w:bidi="ar"/>
        </w:rPr>
        <w:t xml:space="preserve"> </w:t>
      </w:r>
      <w:proofErr w:type="spellStart"/>
      <w:r>
        <w:rPr>
          <w:rFonts w:eastAsia="Book Antiqua"/>
          <w:color w:val="000000"/>
          <w:lang w:eastAsia="zh-CN" w:bidi="ar"/>
        </w:rPr>
        <w:t>dilakukan</w:t>
      </w:r>
      <w:proofErr w:type="spellEnd"/>
      <w:r>
        <w:rPr>
          <w:rFonts w:eastAsia="Book Antiqua"/>
          <w:color w:val="000000"/>
          <w:lang w:eastAsia="zh-CN" w:bidi="ar"/>
        </w:rPr>
        <w:t xml:space="preserve"> oleh </w:t>
      </w:r>
      <w:proofErr w:type="spellStart"/>
      <w:r>
        <w:rPr>
          <w:rFonts w:eastAsia="Book Antiqua"/>
          <w:color w:val="000000"/>
          <w:lang w:eastAsia="zh-CN" w:bidi="ar"/>
        </w:rPr>
        <w:t>pendidik</w:t>
      </w:r>
      <w:proofErr w:type="spellEnd"/>
      <w:r>
        <w:rPr>
          <w:rFonts w:eastAsia="Book Antiqua"/>
          <w:color w:val="000000"/>
          <w:lang w:eastAsia="zh-CN" w:bidi="ar"/>
        </w:rPr>
        <w:t xml:space="preserve"> </w:t>
      </w:r>
      <w:proofErr w:type="spellStart"/>
      <w:r>
        <w:rPr>
          <w:rFonts w:eastAsia="Book Antiqua"/>
          <w:color w:val="000000"/>
          <w:lang w:eastAsia="zh-CN" w:bidi="ar"/>
        </w:rPr>
        <w:t>untuk</w:t>
      </w:r>
      <w:proofErr w:type="spellEnd"/>
      <w:r>
        <w:rPr>
          <w:rFonts w:eastAsia="Book Antiqua"/>
          <w:color w:val="000000"/>
          <w:lang w:eastAsia="zh-CN" w:bidi="ar"/>
        </w:rPr>
        <w:t xml:space="preserve"> </w:t>
      </w:r>
      <w:proofErr w:type="spellStart"/>
      <w:r>
        <w:rPr>
          <w:rFonts w:eastAsia="Book Antiqua"/>
          <w:color w:val="000000"/>
          <w:lang w:eastAsia="zh-CN" w:bidi="ar"/>
        </w:rPr>
        <w:t>memantau</w:t>
      </w:r>
      <w:proofErr w:type="spellEnd"/>
      <w:r>
        <w:rPr>
          <w:rFonts w:eastAsia="Book Antiqua"/>
          <w:color w:val="000000"/>
          <w:lang w:eastAsia="zh-CN" w:bidi="ar"/>
        </w:rPr>
        <w:t xml:space="preserve"> proses, </w:t>
      </w:r>
      <w:proofErr w:type="spellStart"/>
      <w:r>
        <w:rPr>
          <w:rFonts w:eastAsia="Book Antiqua"/>
          <w:color w:val="000000"/>
          <w:lang w:eastAsia="zh-CN" w:bidi="ar"/>
        </w:rPr>
        <w:t>kemajuan</w:t>
      </w:r>
      <w:proofErr w:type="spellEnd"/>
      <w:r>
        <w:rPr>
          <w:rFonts w:eastAsia="Book Antiqua"/>
          <w:color w:val="000000"/>
          <w:lang w:eastAsia="zh-CN" w:bidi="ar"/>
        </w:rPr>
        <w:t xml:space="preserve">, dan </w:t>
      </w:r>
      <w:proofErr w:type="spellStart"/>
      <w:r>
        <w:rPr>
          <w:rFonts w:eastAsia="Book Antiqua"/>
          <w:color w:val="000000"/>
          <w:lang w:eastAsia="zh-CN" w:bidi="ar"/>
        </w:rPr>
        <w:t>perbaikan</w:t>
      </w:r>
      <w:proofErr w:type="spellEnd"/>
      <w:r>
        <w:rPr>
          <w:rFonts w:eastAsia="Book Antiqua"/>
          <w:color w:val="000000"/>
          <w:lang w:eastAsia="zh-CN" w:bidi="ar"/>
        </w:rPr>
        <w:t xml:space="preserve"> </w:t>
      </w:r>
      <w:proofErr w:type="spellStart"/>
      <w:r>
        <w:rPr>
          <w:rFonts w:eastAsia="Book Antiqua"/>
          <w:color w:val="000000"/>
          <w:lang w:eastAsia="zh-CN" w:bidi="ar"/>
        </w:rPr>
        <w:t>hasil</w:t>
      </w:r>
      <w:proofErr w:type="spellEnd"/>
      <w:r>
        <w:rPr>
          <w:rFonts w:eastAsia="Book Antiqua"/>
          <w:color w:val="000000"/>
          <w:lang w:eastAsia="zh-CN" w:bidi="ar"/>
        </w:rPr>
        <w:t xml:space="preserve"> </w:t>
      </w:r>
      <w:proofErr w:type="spellStart"/>
      <w:r>
        <w:rPr>
          <w:rFonts w:eastAsia="Book Antiqua"/>
          <w:color w:val="000000"/>
          <w:lang w:eastAsia="zh-CN" w:bidi="ar"/>
        </w:rPr>
        <w:t>belajar</w:t>
      </w:r>
      <w:proofErr w:type="spellEnd"/>
      <w:r>
        <w:rPr>
          <w:rFonts w:eastAsia="Book Antiqua"/>
          <w:color w:val="000000"/>
          <w:lang w:eastAsia="zh-CN" w:bidi="ar"/>
        </w:rPr>
        <w:t xml:space="preserve"> </w:t>
      </w:r>
      <w:proofErr w:type="spellStart"/>
      <w:r>
        <w:rPr>
          <w:rFonts w:eastAsia="Book Antiqua"/>
          <w:color w:val="000000"/>
          <w:lang w:eastAsia="zh-CN" w:bidi="ar"/>
        </w:rPr>
        <w:t>peserta</w:t>
      </w:r>
      <w:proofErr w:type="spellEnd"/>
      <w:r>
        <w:rPr>
          <w:rFonts w:eastAsia="Book Antiqua"/>
          <w:color w:val="000000"/>
          <w:lang w:eastAsia="zh-CN" w:bidi="ar"/>
        </w:rPr>
        <w:t xml:space="preserve"> </w:t>
      </w:r>
      <w:proofErr w:type="spellStart"/>
      <w:r>
        <w:rPr>
          <w:rFonts w:eastAsia="Book Antiqua"/>
          <w:color w:val="000000"/>
          <w:lang w:eastAsia="zh-CN" w:bidi="ar"/>
        </w:rPr>
        <w:t>didik</w:t>
      </w:r>
      <w:proofErr w:type="spellEnd"/>
      <w:r>
        <w:rPr>
          <w:rFonts w:eastAsia="Book Antiqua"/>
          <w:color w:val="000000"/>
          <w:lang w:eastAsia="zh-CN" w:bidi="ar"/>
        </w:rPr>
        <w:t xml:space="preserve"> </w:t>
      </w:r>
      <w:proofErr w:type="spellStart"/>
      <w:r>
        <w:rPr>
          <w:rFonts w:eastAsia="Book Antiqua"/>
          <w:color w:val="000000"/>
          <w:lang w:eastAsia="zh-CN" w:bidi="ar"/>
        </w:rPr>
        <w:t>secara</w:t>
      </w:r>
      <w:proofErr w:type="spellEnd"/>
      <w:r>
        <w:rPr>
          <w:rFonts w:eastAsia="Book Antiqua"/>
          <w:color w:val="000000"/>
          <w:lang w:eastAsia="zh-CN" w:bidi="ar"/>
        </w:rPr>
        <w:t xml:space="preserve"> </w:t>
      </w:r>
      <w:proofErr w:type="spellStart"/>
      <w:r>
        <w:rPr>
          <w:rFonts w:eastAsia="Book Antiqua"/>
          <w:color w:val="000000"/>
          <w:lang w:eastAsia="zh-CN" w:bidi="ar"/>
        </w:rPr>
        <w:t>berkesinambungan</w:t>
      </w:r>
      <w:proofErr w:type="spellEnd"/>
      <w:r>
        <w:rPr>
          <w:rFonts w:eastAsia="Book Antiqua"/>
          <w:color w:val="000000"/>
          <w:lang w:eastAsia="zh-CN" w:bidi="ar"/>
        </w:rPr>
        <w:t xml:space="preserve">. </w:t>
      </w:r>
      <w:proofErr w:type="spellStart"/>
      <w:r>
        <w:rPr>
          <w:rFonts w:eastAsia="Book Antiqua"/>
          <w:color w:val="000000"/>
          <w:lang w:eastAsia="zh-CN" w:bidi="ar"/>
        </w:rPr>
        <w:t>Evaluasi</w:t>
      </w:r>
      <w:proofErr w:type="spellEnd"/>
      <w:r>
        <w:rPr>
          <w:rFonts w:eastAsia="Book Antiqua"/>
          <w:color w:val="000000"/>
          <w:lang w:eastAsia="zh-CN" w:bidi="ar"/>
        </w:rPr>
        <w:t xml:space="preserve"> </w:t>
      </w:r>
      <w:proofErr w:type="spellStart"/>
      <w:r>
        <w:rPr>
          <w:rFonts w:eastAsia="Book Antiqua"/>
          <w:color w:val="000000"/>
          <w:lang w:eastAsia="zh-CN" w:bidi="ar"/>
        </w:rPr>
        <w:t>peserta</w:t>
      </w:r>
      <w:proofErr w:type="spellEnd"/>
      <w:r>
        <w:rPr>
          <w:rFonts w:eastAsia="Book Antiqua"/>
          <w:color w:val="000000"/>
          <w:lang w:eastAsia="zh-CN" w:bidi="ar"/>
        </w:rPr>
        <w:t xml:space="preserve"> </w:t>
      </w:r>
      <w:proofErr w:type="spellStart"/>
      <w:r>
        <w:rPr>
          <w:rFonts w:eastAsia="Book Antiqua"/>
          <w:color w:val="000000"/>
          <w:lang w:eastAsia="zh-CN" w:bidi="ar"/>
        </w:rPr>
        <w:t>didik</w:t>
      </w:r>
      <w:proofErr w:type="spellEnd"/>
      <w:r>
        <w:rPr>
          <w:rFonts w:eastAsia="Book Antiqua"/>
          <w:color w:val="000000"/>
          <w:lang w:eastAsia="zh-CN" w:bidi="ar"/>
        </w:rPr>
        <w:t xml:space="preserve">, </w:t>
      </w:r>
      <w:proofErr w:type="spellStart"/>
      <w:r>
        <w:rPr>
          <w:rFonts w:eastAsia="Book Antiqua"/>
          <w:color w:val="000000"/>
          <w:lang w:eastAsia="zh-CN" w:bidi="ar"/>
        </w:rPr>
        <w:t>satuan</w:t>
      </w:r>
      <w:proofErr w:type="spellEnd"/>
      <w:r>
        <w:rPr>
          <w:rFonts w:eastAsia="Book Antiqua"/>
          <w:color w:val="000000"/>
          <w:lang w:eastAsia="zh-CN" w:bidi="ar"/>
        </w:rPr>
        <w:t xml:space="preserve"> </w:t>
      </w:r>
      <w:proofErr w:type="spellStart"/>
      <w:r>
        <w:rPr>
          <w:rFonts w:eastAsia="Book Antiqua"/>
          <w:color w:val="000000"/>
          <w:lang w:eastAsia="zh-CN" w:bidi="ar"/>
        </w:rPr>
        <w:t>pendidikan</w:t>
      </w:r>
      <w:proofErr w:type="spellEnd"/>
      <w:r>
        <w:rPr>
          <w:rFonts w:eastAsia="Book Antiqua"/>
          <w:color w:val="000000"/>
          <w:lang w:eastAsia="zh-CN" w:bidi="ar"/>
        </w:rPr>
        <w:t xml:space="preserve">, dan program </w:t>
      </w:r>
      <w:proofErr w:type="spellStart"/>
      <w:r>
        <w:rPr>
          <w:rFonts w:eastAsia="Book Antiqua"/>
          <w:color w:val="000000"/>
          <w:lang w:eastAsia="zh-CN" w:bidi="ar"/>
        </w:rPr>
        <w:t>pendidikan</w:t>
      </w:r>
      <w:proofErr w:type="spellEnd"/>
      <w:r>
        <w:rPr>
          <w:rFonts w:eastAsia="Book Antiqua"/>
          <w:color w:val="000000"/>
          <w:lang w:eastAsia="zh-CN" w:bidi="ar"/>
        </w:rPr>
        <w:t xml:space="preserve"> </w:t>
      </w:r>
      <w:proofErr w:type="spellStart"/>
      <w:r>
        <w:rPr>
          <w:rFonts w:eastAsia="Book Antiqua"/>
          <w:color w:val="000000"/>
          <w:lang w:eastAsia="zh-CN" w:bidi="ar"/>
        </w:rPr>
        <w:t>dilakukan</w:t>
      </w:r>
      <w:proofErr w:type="spellEnd"/>
      <w:r>
        <w:rPr>
          <w:rFonts w:eastAsia="Book Antiqua"/>
          <w:color w:val="000000"/>
          <w:lang w:eastAsia="zh-CN" w:bidi="ar"/>
        </w:rPr>
        <w:t xml:space="preserve"> oleh </w:t>
      </w:r>
      <w:proofErr w:type="spellStart"/>
      <w:r>
        <w:rPr>
          <w:rFonts w:eastAsia="Book Antiqua"/>
          <w:color w:val="000000"/>
          <w:lang w:eastAsia="zh-CN" w:bidi="ar"/>
        </w:rPr>
        <w:t>suatu</w:t>
      </w:r>
      <w:proofErr w:type="spellEnd"/>
      <w:r>
        <w:rPr>
          <w:rFonts w:eastAsia="Book Antiqua"/>
          <w:color w:val="000000"/>
          <w:lang w:eastAsia="zh-CN" w:bidi="ar"/>
        </w:rPr>
        <w:t xml:space="preserve"> </w:t>
      </w:r>
      <w:proofErr w:type="spellStart"/>
      <w:r>
        <w:rPr>
          <w:rFonts w:eastAsia="Book Antiqua"/>
          <w:color w:val="000000"/>
          <w:lang w:eastAsia="zh-CN" w:bidi="ar"/>
        </w:rPr>
        <w:t>lembaga</w:t>
      </w:r>
      <w:proofErr w:type="spellEnd"/>
      <w:r>
        <w:rPr>
          <w:rFonts w:eastAsia="Book Antiqua"/>
          <w:color w:val="000000"/>
          <w:lang w:eastAsia="zh-CN" w:bidi="ar"/>
        </w:rPr>
        <w:t xml:space="preserve"> </w:t>
      </w:r>
      <w:proofErr w:type="spellStart"/>
      <w:r>
        <w:rPr>
          <w:rFonts w:eastAsia="Book Antiqua"/>
          <w:color w:val="000000"/>
          <w:lang w:eastAsia="zh-CN" w:bidi="ar"/>
        </w:rPr>
        <w:t>mandiri</w:t>
      </w:r>
      <w:proofErr w:type="spellEnd"/>
      <w:r>
        <w:rPr>
          <w:rFonts w:eastAsia="Book Antiqua"/>
          <w:color w:val="000000"/>
          <w:lang w:eastAsia="zh-CN" w:bidi="ar"/>
        </w:rPr>
        <w:t xml:space="preserve"> </w:t>
      </w:r>
      <w:proofErr w:type="spellStart"/>
      <w:r>
        <w:rPr>
          <w:rFonts w:eastAsia="Book Antiqua"/>
          <w:color w:val="000000"/>
          <w:lang w:eastAsia="zh-CN" w:bidi="ar"/>
        </w:rPr>
        <w:t>secara</w:t>
      </w:r>
      <w:proofErr w:type="spellEnd"/>
      <w:r>
        <w:rPr>
          <w:rFonts w:eastAsia="Book Antiqua"/>
          <w:color w:val="000000"/>
          <w:lang w:eastAsia="zh-CN" w:bidi="ar"/>
        </w:rPr>
        <w:t xml:space="preserve"> </w:t>
      </w:r>
      <w:proofErr w:type="spellStart"/>
      <w:r>
        <w:rPr>
          <w:rFonts w:eastAsia="Book Antiqua"/>
          <w:color w:val="000000"/>
          <w:lang w:eastAsia="zh-CN" w:bidi="ar"/>
        </w:rPr>
        <w:t>berkala</w:t>
      </w:r>
      <w:proofErr w:type="spellEnd"/>
      <w:r>
        <w:rPr>
          <w:rFonts w:eastAsia="Book Antiqua"/>
          <w:color w:val="000000"/>
          <w:lang w:eastAsia="zh-CN" w:bidi="ar"/>
        </w:rPr>
        <w:t xml:space="preserve">, </w:t>
      </w:r>
      <w:proofErr w:type="spellStart"/>
      <w:r>
        <w:rPr>
          <w:rFonts w:eastAsia="Book Antiqua"/>
          <w:color w:val="000000"/>
          <w:lang w:eastAsia="zh-CN" w:bidi="ar"/>
        </w:rPr>
        <w:t>menyeluruh</w:t>
      </w:r>
      <w:proofErr w:type="spellEnd"/>
      <w:r>
        <w:rPr>
          <w:rFonts w:eastAsia="Book Antiqua"/>
          <w:color w:val="000000"/>
          <w:lang w:eastAsia="zh-CN" w:bidi="ar"/>
        </w:rPr>
        <w:t xml:space="preserve">, </w:t>
      </w:r>
      <w:proofErr w:type="spellStart"/>
      <w:r>
        <w:rPr>
          <w:rFonts w:eastAsia="Book Antiqua"/>
          <w:color w:val="000000"/>
          <w:lang w:eastAsia="zh-CN" w:bidi="ar"/>
        </w:rPr>
        <w:t>transparan</w:t>
      </w:r>
      <w:proofErr w:type="spellEnd"/>
      <w:r>
        <w:rPr>
          <w:rFonts w:eastAsia="Book Antiqua"/>
          <w:color w:val="000000"/>
          <w:lang w:eastAsia="zh-CN" w:bidi="ar"/>
        </w:rPr>
        <w:t xml:space="preserve">, dan </w:t>
      </w:r>
      <w:proofErr w:type="spellStart"/>
      <w:r>
        <w:rPr>
          <w:rFonts w:eastAsia="Book Antiqua"/>
          <w:color w:val="000000"/>
          <w:lang w:eastAsia="zh-CN" w:bidi="ar"/>
        </w:rPr>
        <w:t>sistemik</w:t>
      </w:r>
      <w:proofErr w:type="spellEnd"/>
      <w:r>
        <w:rPr>
          <w:rFonts w:eastAsia="Book Antiqua"/>
          <w:color w:val="000000"/>
          <w:lang w:eastAsia="zh-CN" w:bidi="ar"/>
        </w:rPr>
        <w:t xml:space="preserve"> </w:t>
      </w:r>
      <w:proofErr w:type="spellStart"/>
      <w:r>
        <w:rPr>
          <w:rFonts w:eastAsia="Book Antiqua"/>
          <w:color w:val="000000"/>
          <w:lang w:eastAsia="zh-CN" w:bidi="ar"/>
        </w:rPr>
        <w:t>untuk</w:t>
      </w:r>
      <w:proofErr w:type="spellEnd"/>
      <w:r>
        <w:rPr>
          <w:rFonts w:eastAsia="Book Antiqua"/>
          <w:color w:val="000000"/>
          <w:lang w:eastAsia="zh-CN" w:bidi="ar"/>
        </w:rPr>
        <w:t xml:space="preserve"> </w:t>
      </w:r>
      <w:proofErr w:type="spellStart"/>
      <w:r>
        <w:rPr>
          <w:rFonts w:eastAsia="Book Antiqua"/>
          <w:color w:val="000000"/>
          <w:lang w:eastAsia="zh-CN" w:bidi="ar"/>
        </w:rPr>
        <w:t>melakukan</w:t>
      </w:r>
      <w:proofErr w:type="spellEnd"/>
      <w:r>
        <w:rPr>
          <w:rFonts w:eastAsia="Book Antiqua"/>
          <w:color w:val="000000"/>
          <w:lang w:eastAsia="zh-CN" w:bidi="ar"/>
        </w:rPr>
        <w:t xml:space="preserve"> </w:t>
      </w:r>
      <w:proofErr w:type="spellStart"/>
      <w:r>
        <w:rPr>
          <w:rFonts w:eastAsia="Book Antiqua"/>
          <w:color w:val="000000"/>
          <w:lang w:eastAsia="zh-CN" w:bidi="ar"/>
        </w:rPr>
        <w:t>penilaian</w:t>
      </w:r>
      <w:proofErr w:type="spellEnd"/>
      <w:r>
        <w:rPr>
          <w:rFonts w:eastAsia="Book Antiqua"/>
          <w:color w:val="000000"/>
          <w:lang w:eastAsia="zh-CN" w:bidi="ar"/>
        </w:rPr>
        <w:t xml:space="preserve"> </w:t>
      </w:r>
      <w:proofErr w:type="spellStart"/>
      <w:r>
        <w:rPr>
          <w:rFonts w:eastAsia="Book Antiqua"/>
          <w:color w:val="000000"/>
          <w:lang w:eastAsia="zh-CN" w:bidi="ar"/>
        </w:rPr>
        <w:t>terhadap</w:t>
      </w:r>
      <w:proofErr w:type="spellEnd"/>
      <w:r>
        <w:rPr>
          <w:rFonts w:eastAsia="Book Antiqua"/>
          <w:color w:val="000000"/>
          <w:lang w:eastAsia="zh-CN" w:bidi="ar"/>
        </w:rPr>
        <w:t xml:space="preserve"> </w:t>
      </w:r>
      <w:proofErr w:type="spellStart"/>
      <w:r>
        <w:rPr>
          <w:rFonts w:eastAsia="Book Antiqua"/>
          <w:color w:val="000000"/>
          <w:lang w:eastAsia="zh-CN" w:bidi="ar"/>
        </w:rPr>
        <w:t>pencapaian</w:t>
      </w:r>
      <w:proofErr w:type="spellEnd"/>
      <w:r>
        <w:rPr>
          <w:rFonts w:eastAsia="Book Antiqua"/>
          <w:color w:val="000000"/>
          <w:lang w:eastAsia="zh-CN" w:bidi="ar"/>
        </w:rPr>
        <w:t xml:space="preserve"> </w:t>
      </w:r>
      <w:proofErr w:type="spellStart"/>
      <w:r>
        <w:rPr>
          <w:rFonts w:eastAsia="Book Antiqua"/>
          <w:color w:val="000000"/>
          <w:lang w:eastAsia="zh-CN" w:bidi="ar"/>
        </w:rPr>
        <w:t>standar</w:t>
      </w:r>
      <w:proofErr w:type="spellEnd"/>
      <w:r>
        <w:rPr>
          <w:rFonts w:eastAsia="Book Antiqua"/>
          <w:color w:val="000000"/>
          <w:lang w:eastAsia="zh-CN" w:bidi="ar"/>
        </w:rPr>
        <w:t xml:space="preserve"> </w:t>
      </w:r>
      <w:proofErr w:type="spellStart"/>
      <w:r>
        <w:rPr>
          <w:rFonts w:eastAsia="Book Antiqua"/>
          <w:color w:val="000000"/>
          <w:lang w:eastAsia="zh-CN" w:bidi="ar"/>
        </w:rPr>
        <w:t>nasional</w:t>
      </w:r>
      <w:proofErr w:type="spellEnd"/>
      <w:r>
        <w:rPr>
          <w:rFonts w:eastAsia="Book Antiqua"/>
          <w:color w:val="000000"/>
          <w:lang w:eastAsia="zh-CN" w:bidi="ar"/>
        </w:rPr>
        <w:t xml:space="preserve"> </w:t>
      </w:r>
      <w:proofErr w:type="spellStart"/>
      <w:r>
        <w:rPr>
          <w:rFonts w:eastAsia="Book Antiqua"/>
          <w:color w:val="000000"/>
          <w:lang w:eastAsia="zh-CN" w:bidi="ar"/>
        </w:rPr>
        <w:t>pendidikan</w:t>
      </w:r>
      <w:proofErr w:type="spellEnd"/>
      <w:r>
        <w:rPr>
          <w:rFonts w:eastAsia="Book Antiqua"/>
          <w:color w:val="000000"/>
          <w:lang w:eastAsia="zh-CN" w:bidi="ar"/>
        </w:rPr>
        <w:t xml:space="preserve">. </w:t>
      </w:r>
      <w:proofErr w:type="spellStart"/>
      <w:r>
        <w:rPr>
          <w:rFonts w:eastAsia="Book Antiqua"/>
          <w:color w:val="000000"/>
          <w:lang w:eastAsia="zh-CN" w:bidi="ar"/>
        </w:rPr>
        <w:t>Berdasarkan</w:t>
      </w:r>
      <w:proofErr w:type="spellEnd"/>
      <w:r>
        <w:rPr>
          <w:rFonts w:eastAsia="Book Antiqua"/>
          <w:color w:val="000000"/>
          <w:lang w:eastAsia="zh-CN" w:bidi="ar"/>
        </w:rPr>
        <w:t xml:space="preserve"> </w:t>
      </w:r>
      <w:proofErr w:type="spellStart"/>
      <w:r>
        <w:rPr>
          <w:rFonts w:eastAsia="Book Antiqua"/>
          <w:color w:val="000000"/>
          <w:lang w:eastAsia="zh-CN" w:bidi="ar"/>
        </w:rPr>
        <w:t>hal</w:t>
      </w:r>
      <w:proofErr w:type="spellEnd"/>
      <w:r>
        <w:rPr>
          <w:rFonts w:eastAsia="Book Antiqua"/>
          <w:color w:val="000000"/>
          <w:lang w:eastAsia="zh-CN" w:bidi="ar"/>
        </w:rPr>
        <w:t xml:space="preserve"> </w:t>
      </w:r>
      <w:proofErr w:type="spellStart"/>
      <w:r>
        <w:rPr>
          <w:rFonts w:eastAsia="Book Antiqua"/>
          <w:color w:val="000000"/>
          <w:lang w:eastAsia="zh-CN" w:bidi="ar"/>
        </w:rPr>
        <w:t>tersebut</w:t>
      </w:r>
      <w:proofErr w:type="spellEnd"/>
      <w:r>
        <w:rPr>
          <w:rFonts w:eastAsia="Book Antiqua"/>
          <w:color w:val="000000"/>
          <w:lang w:eastAsia="zh-CN" w:bidi="ar"/>
        </w:rPr>
        <w:t xml:space="preserve">, </w:t>
      </w:r>
      <w:proofErr w:type="spellStart"/>
      <w:r>
        <w:rPr>
          <w:rFonts w:eastAsia="Book Antiqua"/>
          <w:color w:val="000000"/>
          <w:lang w:eastAsia="zh-CN" w:bidi="ar"/>
        </w:rPr>
        <w:t>pendidik</w:t>
      </w:r>
      <w:proofErr w:type="spellEnd"/>
      <w:r>
        <w:rPr>
          <w:rFonts w:eastAsia="Book Antiqua"/>
          <w:color w:val="000000"/>
          <w:lang w:eastAsia="zh-CN" w:bidi="ar"/>
        </w:rPr>
        <w:t xml:space="preserve"> </w:t>
      </w:r>
      <w:proofErr w:type="spellStart"/>
      <w:r>
        <w:rPr>
          <w:rFonts w:eastAsia="Book Antiqua"/>
          <w:color w:val="000000"/>
          <w:lang w:eastAsia="zh-CN" w:bidi="ar"/>
        </w:rPr>
        <w:t>harus</w:t>
      </w:r>
      <w:proofErr w:type="spellEnd"/>
      <w:r>
        <w:rPr>
          <w:rFonts w:eastAsia="Book Antiqua"/>
          <w:color w:val="000000"/>
          <w:lang w:eastAsia="zh-CN" w:bidi="ar"/>
        </w:rPr>
        <w:t xml:space="preserve"> </w:t>
      </w:r>
      <w:proofErr w:type="spellStart"/>
      <w:r>
        <w:rPr>
          <w:rFonts w:eastAsia="Book Antiqua"/>
          <w:color w:val="000000"/>
          <w:lang w:eastAsia="zh-CN" w:bidi="ar"/>
        </w:rPr>
        <w:t>memiliki</w:t>
      </w:r>
      <w:proofErr w:type="spellEnd"/>
      <w:r>
        <w:rPr>
          <w:rFonts w:eastAsia="Book Antiqua"/>
          <w:color w:val="000000"/>
          <w:lang w:eastAsia="zh-CN" w:bidi="ar"/>
        </w:rPr>
        <w:t xml:space="preserve"> </w:t>
      </w:r>
      <w:proofErr w:type="spellStart"/>
      <w:r>
        <w:rPr>
          <w:rFonts w:eastAsia="Book Antiqua"/>
          <w:color w:val="000000"/>
          <w:lang w:eastAsia="zh-CN" w:bidi="ar"/>
        </w:rPr>
        <w:t>kemampuan</w:t>
      </w:r>
      <w:proofErr w:type="spellEnd"/>
      <w:r>
        <w:rPr>
          <w:rFonts w:eastAsia="Book Antiqua"/>
          <w:color w:val="000000"/>
          <w:lang w:eastAsia="zh-CN" w:bidi="ar"/>
        </w:rPr>
        <w:t xml:space="preserve"> </w:t>
      </w:r>
      <w:proofErr w:type="spellStart"/>
      <w:r>
        <w:rPr>
          <w:rFonts w:eastAsia="Book Antiqua"/>
          <w:color w:val="000000"/>
          <w:lang w:eastAsia="zh-CN" w:bidi="ar"/>
        </w:rPr>
        <w:t>mengadakan</w:t>
      </w:r>
      <w:proofErr w:type="spellEnd"/>
      <w:r>
        <w:rPr>
          <w:rFonts w:eastAsia="Book Antiqua"/>
          <w:color w:val="000000"/>
          <w:lang w:eastAsia="zh-CN" w:bidi="ar"/>
        </w:rPr>
        <w:t xml:space="preserve"> </w:t>
      </w:r>
      <w:proofErr w:type="spellStart"/>
      <w:r>
        <w:rPr>
          <w:rFonts w:eastAsia="Book Antiqua"/>
          <w:color w:val="000000"/>
          <w:lang w:eastAsia="zh-CN" w:bidi="ar"/>
        </w:rPr>
        <w:t>evaluasi</w:t>
      </w:r>
      <w:proofErr w:type="spellEnd"/>
      <w:r>
        <w:rPr>
          <w:rFonts w:eastAsia="Book Antiqua"/>
          <w:color w:val="000000"/>
          <w:lang w:eastAsia="zh-CN" w:bidi="ar"/>
        </w:rPr>
        <w:t xml:space="preserve"> </w:t>
      </w:r>
      <w:proofErr w:type="spellStart"/>
      <w:r>
        <w:rPr>
          <w:rFonts w:eastAsia="Book Antiqua"/>
          <w:color w:val="000000"/>
          <w:lang w:eastAsia="zh-CN" w:bidi="ar"/>
        </w:rPr>
        <w:t>dalam</w:t>
      </w:r>
      <w:proofErr w:type="spellEnd"/>
      <w:r>
        <w:rPr>
          <w:rFonts w:eastAsia="Book Antiqua"/>
          <w:color w:val="000000"/>
          <w:lang w:eastAsia="zh-CN" w:bidi="ar"/>
        </w:rPr>
        <w:t xml:space="preserve"> proses </w:t>
      </w:r>
      <w:proofErr w:type="spellStart"/>
      <w:r>
        <w:rPr>
          <w:rFonts w:eastAsia="Book Antiqua"/>
          <w:color w:val="000000"/>
          <w:lang w:eastAsia="zh-CN" w:bidi="ar"/>
        </w:rPr>
        <w:t>pembelajaran</w:t>
      </w:r>
      <w:proofErr w:type="spellEnd"/>
      <w:r>
        <w:rPr>
          <w:rFonts w:eastAsia="Book Antiqua"/>
          <w:color w:val="000000"/>
          <w:lang w:eastAsia="zh-CN" w:bidi="ar"/>
        </w:rPr>
        <w:t xml:space="preserve"> </w:t>
      </w:r>
      <w:proofErr w:type="spellStart"/>
      <w:r>
        <w:rPr>
          <w:rFonts w:eastAsia="Book Antiqua"/>
          <w:color w:val="000000"/>
          <w:lang w:eastAsia="zh-CN" w:bidi="ar"/>
        </w:rPr>
        <w:t>maupun</w:t>
      </w:r>
      <w:proofErr w:type="spellEnd"/>
      <w:r>
        <w:rPr>
          <w:rFonts w:eastAsia="Book Antiqua"/>
          <w:color w:val="000000"/>
          <w:lang w:eastAsia="zh-CN" w:bidi="ar"/>
        </w:rPr>
        <w:t xml:space="preserve"> </w:t>
      </w:r>
      <w:proofErr w:type="spellStart"/>
      <w:r>
        <w:rPr>
          <w:rFonts w:eastAsia="Book Antiqua"/>
          <w:color w:val="000000"/>
          <w:lang w:eastAsia="zh-CN" w:bidi="ar"/>
        </w:rPr>
        <w:t>dalam</w:t>
      </w:r>
      <w:proofErr w:type="spellEnd"/>
      <w:r>
        <w:rPr>
          <w:rFonts w:eastAsia="Book Antiqua"/>
          <w:color w:val="000000"/>
          <w:lang w:eastAsia="zh-CN" w:bidi="ar"/>
        </w:rPr>
        <w:t xml:space="preserve"> </w:t>
      </w:r>
      <w:proofErr w:type="spellStart"/>
      <w:r>
        <w:rPr>
          <w:rFonts w:eastAsia="Book Antiqua"/>
          <w:color w:val="000000"/>
          <w:lang w:eastAsia="zh-CN" w:bidi="ar"/>
        </w:rPr>
        <w:t>penilaian</w:t>
      </w:r>
      <w:proofErr w:type="spellEnd"/>
      <w:r>
        <w:rPr>
          <w:rFonts w:eastAsia="Book Antiqua"/>
          <w:color w:val="000000"/>
          <w:lang w:eastAsia="zh-CN" w:bidi="ar"/>
        </w:rPr>
        <w:t xml:space="preserve"> </w:t>
      </w:r>
      <w:proofErr w:type="spellStart"/>
      <w:r>
        <w:rPr>
          <w:rFonts w:eastAsia="Book Antiqua"/>
          <w:color w:val="000000"/>
          <w:lang w:eastAsia="zh-CN" w:bidi="ar"/>
        </w:rPr>
        <w:t>hasil</w:t>
      </w:r>
      <w:proofErr w:type="spellEnd"/>
      <w:r>
        <w:rPr>
          <w:rFonts w:eastAsia="Book Antiqua"/>
          <w:color w:val="000000"/>
          <w:lang w:eastAsia="zh-CN" w:bidi="ar"/>
        </w:rPr>
        <w:t xml:space="preserve"> </w:t>
      </w:r>
      <w:proofErr w:type="spellStart"/>
      <w:r>
        <w:rPr>
          <w:rFonts w:eastAsia="Book Antiqua"/>
          <w:color w:val="000000"/>
          <w:lang w:eastAsia="zh-CN" w:bidi="ar"/>
        </w:rPr>
        <w:t>belajar</w:t>
      </w:r>
      <w:proofErr w:type="spellEnd"/>
      <w:r>
        <w:rPr>
          <w:rFonts w:eastAsia="Book Antiqua"/>
          <w:color w:val="000000"/>
          <w:lang w:eastAsia="zh-CN" w:bidi="ar"/>
        </w:rPr>
        <w:t>.</w:t>
      </w:r>
    </w:p>
    <w:p w14:paraId="50E03061" w14:textId="55DDDCBA" w:rsidR="0077133D" w:rsidRDefault="0077133D" w:rsidP="003679A7">
      <w:pPr>
        <w:pStyle w:val="NormalWeb"/>
        <w:shd w:val="clear" w:color="auto" w:fill="FFFFFF" w:themeFill="background1"/>
        <w:spacing w:before="0" w:beforeAutospacing="0" w:after="0" w:afterAutospacing="0" w:line="360" w:lineRule="auto"/>
        <w:ind w:firstLine="720"/>
        <w:jc w:val="both"/>
        <w:rPr>
          <w:rFonts w:eastAsia="Book Antiqua"/>
          <w:color w:val="000000"/>
          <w:lang w:eastAsia="zh-CN" w:bidi="ar"/>
        </w:rPr>
      </w:pPr>
      <w:proofErr w:type="spellStart"/>
      <w:r>
        <w:rPr>
          <w:rFonts w:eastAsia="Book Antiqua"/>
          <w:color w:val="000000"/>
          <w:lang w:eastAsia="zh-CN" w:bidi="ar"/>
        </w:rPr>
        <w:t>Berdasarkan</w:t>
      </w:r>
      <w:proofErr w:type="spellEnd"/>
      <w:r>
        <w:rPr>
          <w:rFonts w:eastAsia="Book Antiqua"/>
          <w:color w:val="000000"/>
          <w:lang w:eastAsia="zh-CN" w:bidi="ar"/>
        </w:rPr>
        <w:t xml:space="preserve"> </w:t>
      </w:r>
      <w:proofErr w:type="spellStart"/>
      <w:r>
        <w:rPr>
          <w:rFonts w:eastAsia="Book Antiqua"/>
          <w:color w:val="000000"/>
          <w:lang w:eastAsia="zh-CN" w:bidi="ar"/>
        </w:rPr>
        <w:t>hasil</w:t>
      </w:r>
      <w:proofErr w:type="spellEnd"/>
      <w:r>
        <w:rPr>
          <w:rFonts w:eastAsia="Book Antiqua"/>
          <w:color w:val="000000"/>
          <w:lang w:eastAsia="zh-CN" w:bidi="ar"/>
        </w:rPr>
        <w:t xml:space="preserve"> </w:t>
      </w:r>
      <w:proofErr w:type="spellStart"/>
      <w:r>
        <w:rPr>
          <w:rFonts w:eastAsia="Book Antiqua"/>
          <w:color w:val="000000"/>
          <w:lang w:eastAsia="zh-CN" w:bidi="ar"/>
        </w:rPr>
        <w:t>observasi</w:t>
      </w:r>
      <w:proofErr w:type="spellEnd"/>
      <w:r>
        <w:rPr>
          <w:rFonts w:eastAsia="Book Antiqua"/>
          <w:color w:val="000000"/>
          <w:lang w:eastAsia="zh-CN" w:bidi="ar"/>
        </w:rPr>
        <w:t xml:space="preserve"> </w:t>
      </w:r>
      <w:proofErr w:type="spellStart"/>
      <w:r>
        <w:rPr>
          <w:rFonts w:eastAsia="Book Antiqua"/>
          <w:color w:val="000000"/>
          <w:lang w:eastAsia="zh-CN" w:bidi="ar"/>
        </w:rPr>
        <w:t>awal</w:t>
      </w:r>
      <w:proofErr w:type="spellEnd"/>
      <w:r>
        <w:rPr>
          <w:rFonts w:eastAsia="Book Antiqua"/>
          <w:color w:val="000000"/>
          <w:lang w:eastAsia="zh-CN" w:bidi="ar"/>
        </w:rPr>
        <w:t xml:space="preserve"> di </w:t>
      </w:r>
      <w:proofErr w:type="spellStart"/>
      <w:r>
        <w:rPr>
          <w:rFonts w:eastAsia="Book Antiqua"/>
          <w:color w:val="000000"/>
          <w:lang w:eastAsia="zh-CN" w:bidi="ar"/>
        </w:rPr>
        <w:t>sekolah</w:t>
      </w:r>
      <w:proofErr w:type="spellEnd"/>
      <w:r>
        <w:rPr>
          <w:rFonts w:eastAsia="Book Antiqua"/>
          <w:color w:val="000000"/>
          <w:lang w:eastAsia="zh-CN" w:bidi="ar"/>
        </w:rPr>
        <w:t xml:space="preserve"> </w:t>
      </w:r>
      <w:proofErr w:type="spellStart"/>
      <w:r>
        <w:rPr>
          <w:rFonts w:eastAsia="Book Antiqua"/>
          <w:color w:val="000000"/>
          <w:lang w:eastAsia="zh-CN" w:bidi="ar"/>
        </w:rPr>
        <w:t>penggerak</w:t>
      </w:r>
      <w:proofErr w:type="spellEnd"/>
      <w:r>
        <w:rPr>
          <w:rFonts w:eastAsia="Book Antiqua"/>
          <w:color w:val="000000"/>
          <w:lang w:eastAsia="zh-CN" w:bidi="ar"/>
        </w:rPr>
        <w:t xml:space="preserve"> yang </w:t>
      </w:r>
      <w:proofErr w:type="spellStart"/>
      <w:r>
        <w:rPr>
          <w:rFonts w:eastAsia="Book Antiqua"/>
          <w:color w:val="000000"/>
          <w:lang w:eastAsia="zh-CN" w:bidi="ar"/>
        </w:rPr>
        <w:t>menjadi</w:t>
      </w:r>
      <w:proofErr w:type="spellEnd"/>
      <w:r>
        <w:rPr>
          <w:rFonts w:eastAsia="Book Antiqua"/>
          <w:color w:val="000000"/>
          <w:lang w:eastAsia="zh-CN" w:bidi="ar"/>
        </w:rPr>
        <w:t xml:space="preserve"> </w:t>
      </w:r>
      <w:proofErr w:type="spellStart"/>
      <w:r>
        <w:rPr>
          <w:rFonts w:eastAsia="Book Antiqua"/>
          <w:color w:val="000000"/>
          <w:lang w:eastAsia="zh-CN" w:bidi="ar"/>
        </w:rPr>
        <w:t>tempat</w:t>
      </w:r>
      <w:proofErr w:type="spellEnd"/>
      <w:r>
        <w:rPr>
          <w:rFonts w:eastAsia="Book Antiqua"/>
          <w:color w:val="000000"/>
          <w:lang w:eastAsia="zh-CN" w:bidi="ar"/>
        </w:rPr>
        <w:t xml:space="preserve"> </w:t>
      </w:r>
      <w:proofErr w:type="spellStart"/>
      <w:r>
        <w:rPr>
          <w:rFonts w:eastAsia="Book Antiqua"/>
          <w:color w:val="000000"/>
          <w:lang w:eastAsia="zh-CN" w:bidi="ar"/>
        </w:rPr>
        <w:t>penelitian</w:t>
      </w:r>
      <w:proofErr w:type="spellEnd"/>
      <w:r>
        <w:rPr>
          <w:rFonts w:eastAsia="Book Antiqua"/>
          <w:color w:val="000000"/>
          <w:lang w:eastAsia="zh-CN" w:bidi="ar"/>
        </w:rPr>
        <w:t xml:space="preserve"> </w:t>
      </w:r>
      <w:proofErr w:type="spellStart"/>
      <w:r>
        <w:rPr>
          <w:rFonts w:eastAsia="Book Antiqua"/>
          <w:color w:val="000000"/>
          <w:lang w:eastAsia="zh-CN" w:bidi="ar"/>
        </w:rPr>
        <w:t>didapatkan</w:t>
      </w:r>
      <w:proofErr w:type="spellEnd"/>
      <w:r>
        <w:rPr>
          <w:rFonts w:eastAsia="Book Antiqua"/>
          <w:color w:val="000000"/>
          <w:lang w:eastAsia="zh-CN" w:bidi="ar"/>
        </w:rPr>
        <w:t xml:space="preserve"> </w:t>
      </w:r>
      <w:proofErr w:type="spellStart"/>
      <w:r>
        <w:rPr>
          <w:rFonts w:eastAsia="Book Antiqua"/>
          <w:color w:val="000000"/>
          <w:lang w:eastAsia="zh-CN" w:bidi="ar"/>
        </w:rPr>
        <w:t>bahwa</w:t>
      </w:r>
      <w:proofErr w:type="spellEnd"/>
      <w:r>
        <w:rPr>
          <w:rFonts w:eastAsia="Book Antiqua"/>
          <w:color w:val="000000"/>
          <w:lang w:eastAsia="zh-CN" w:bidi="ar"/>
        </w:rPr>
        <w:t xml:space="preserve"> 50%-75% guru-guru PAI </w:t>
      </w:r>
      <w:proofErr w:type="spellStart"/>
      <w:r>
        <w:rPr>
          <w:rFonts w:eastAsia="Book Antiqua"/>
          <w:color w:val="000000"/>
          <w:lang w:eastAsia="zh-CN" w:bidi="ar"/>
        </w:rPr>
        <w:t>belum</w:t>
      </w:r>
      <w:proofErr w:type="spellEnd"/>
      <w:r>
        <w:rPr>
          <w:rFonts w:eastAsia="Book Antiqua"/>
          <w:color w:val="000000"/>
          <w:lang w:eastAsia="zh-CN" w:bidi="ar"/>
        </w:rPr>
        <w:t xml:space="preserve"> </w:t>
      </w:r>
      <w:proofErr w:type="spellStart"/>
      <w:r>
        <w:rPr>
          <w:rFonts w:eastAsia="Book Antiqua"/>
          <w:color w:val="000000"/>
          <w:lang w:eastAsia="zh-CN" w:bidi="ar"/>
        </w:rPr>
        <w:t>secara</w:t>
      </w:r>
      <w:proofErr w:type="spellEnd"/>
      <w:r>
        <w:rPr>
          <w:rFonts w:eastAsia="Book Antiqua"/>
          <w:color w:val="000000"/>
          <w:lang w:eastAsia="zh-CN" w:bidi="ar"/>
        </w:rPr>
        <w:t xml:space="preserve"> </w:t>
      </w:r>
      <w:proofErr w:type="spellStart"/>
      <w:r>
        <w:rPr>
          <w:rFonts w:eastAsia="Book Antiqua"/>
          <w:color w:val="000000"/>
          <w:lang w:eastAsia="zh-CN" w:bidi="ar"/>
        </w:rPr>
        <w:t>keseluruhan</w:t>
      </w:r>
      <w:proofErr w:type="spellEnd"/>
      <w:r>
        <w:rPr>
          <w:rFonts w:eastAsia="Book Antiqua"/>
          <w:color w:val="000000"/>
          <w:lang w:eastAsia="zh-CN" w:bidi="ar"/>
        </w:rPr>
        <w:t xml:space="preserve"> </w:t>
      </w:r>
      <w:proofErr w:type="spellStart"/>
      <w:r>
        <w:rPr>
          <w:rFonts w:eastAsia="Book Antiqua"/>
          <w:color w:val="000000"/>
          <w:lang w:eastAsia="zh-CN" w:bidi="ar"/>
        </w:rPr>
        <w:t>melaksanakan</w:t>
      </w:r>
      <w:proofErr w:type="spellEnd"/>
      <w:r>
        <w:rPr>
          <w:rFonts w:eastAsia="Book Antiqua"/>
          <w:color w:val="000000"/>
          <w:lang w:eastAsia="zh-CN" w:bidi="ar"/>
        </w:rPr>
        <w:t xml:space="preserve"> KMB </w:t>
      </w:r>
      <w:proofErr w:type="spellStart"/>
      <w:r>
        <w:rPr>
          <w:rFonts w:eastAsia="Book Antiqua"/>
          <w:color w:val="000000"/>
          <w:lang w:eastAsia="zh-CN" w:bidi="ar"/>
        </w:rPr>
        <w:t>dalam</w:t>
      </w:r>
      <w:proofErr w:type="spellEnd"/>
      <w:r>
        <w:rPr>
          <w:rFonts w:eastAsia="Book Antiqua"/>
          <w:color w:val="000000"/>
          <w:lang w:eastAsia="zh-CN" w:bidi="ar"/>
        </w:rPr>
        <w:t xml:space="preserve"> proses </w:t>
      </w:r>
      <w:proofErr w:type="spellStart"/>
      <w:r>
        <w:rPr>
          <w:rFonts w:eastAsia="Book Antiqua"/>
          <w:color w:val="000000"/>
          <w:lang w:eastAsia="zh-CN" w:bidi="ar"/>
        </w:rPr>
        <w:t>pembelajarannya</w:t>
      </w:r>
      <w:proofErr w:type="spellEnd"/>
      <w:r>
        <w:rPr>
          <w:rFonts w:eastAsia="Book Antiqua"/>
          <w:color w:val="000000"/>
          <w:lang w:eastAsia="zh-CN" w:bidi="ar"/>
        </w:rPr>
        <w:t xml:space="preserve">, </w:t>
      </w:r>
      <w:proofErr w:type="spellStart"/>
      <w:r>
        <w:rPr>
          <w:rFonts w:eastAsia="Book Antiqua"/>
          <w:color w:val="000000"/>
          <w:lang w:eastAsia="zh-CN" w:bidi="ar"/>
        </w:rPr>
        <w:t>sehingga</w:t>
      </w:r>
      <w:proofErr w:type="spellEnd"/>
      <w:r>
        <w:rPr>
          <w:rFonts w:eastAsia="Book Antiqua"/>
          <w:color w:val="000000"/>
          <w:lang w:eastAsia="zh-CN" w:bidi="ar"/>
        </w:rPr>
        <w:t xml:space="preserve"> </w:t>
      </w:r>
      <w:r w:rsidR="00FA57AF">
        <w:rPr>
          <w:rFonts w:eastAsia="Book Antiqua"/>
          <w:color w:val="000000"/>
          <w:lang w:eastAsia="zh-CN" w:bidi="ar"/>
        </w:rPr>
        <w:t xml:space="preserve">proses </w:t>
      </w:r>
      <w:proofErr w:type="spellStart"/>
      <w:r w:rsidR="00FA57AF">
        <w:rPr>
          <w:rFonts w:eastAsia="Book Antiqua"/>
          <w:color w:val="000000"/>
          <w:lang w:eastAsia="zh-CN" w:bidi="ar"/>
        </w:rPr>
        <w:t>pembelajaran</w:t>
      </w:r>
      <w:proofErr w:type="spellEnd"/>
      <w:r w:rsidR="00FA57AF">
        <w:rPr>
          <w:rFonts w:eastAsia="Book Antiqua"/>
          <w:color w:val="000000"/>
          <w:lang w:eastAsia="zh-CN" w:bidi="ar"/>
        </w:rPr>
        <w:t xml:space="preserve"> dan </w:t>
      </w:r>
      <w:proofErr w:type="spellStart"/>
      <w:r>
        <w:rPr>
          <w:rFonts w:eastAsia="Book Antiqua"/>
          <w:color w:val="000000"/>
          <w:lang w:eastAsia="zh-CN" w:bidi="ar"/>
        </w:rPr>
        <w:t>evaluasi</w:t>
      </w:r>
      <w:proofErr w:type="spellEnd"/>
      <w:r>
        <w:rPr>
          <w:rFonts w:eastAsia="Book Antiqua"/>
          <w:color w:val="000000"/>
          <w:lang w:eastAsia="zh-CN" w:bidi="ar"/>
        </w:rPr>
        <w:t xml:space="preserve"> </w:t>
      </w:r>
      <w:proofErr w:type="spellStart"/>
      <w:r>
        <w:rPr>
          <w:rFonts w:eastAsia="Book Antiqua"/>
          <w:color w:val="000000"/>
          <w:lang w:eastAsia="zh-CN" w:bidi="ar"/>
        </w:rPr>
        <w:t>pembelajaranpun</w:t>
      </w:r>
      <w:proofErr w:type="spellEnd"/>
      <w:r>
        <w:rPr>
          <w:rFonts w:eastAsia="Book Antiqua"/>
          <w:color w:val="000000"/>
          <w:lang w:eastAsia="zh-CN" w:bidi="ar"/>
        </w:rPr>
        <w:t xml:space="preserve"> </w:t>
      </w:r>
      <w:proofErr w:type="spellStart"/>
      <w:r>
        <w:rPr>
          <w:rFonts w:eastAsia="Book Antiqua"/>
          <w:color w:val="000000"/>
          <w:lang w:eastAsia="zh-CN" w:bidi="ar"/>
        </w:rPr>
        <w:t>masih</w:t>
      </w:r>
      <w:proofErr w:type="spellEnd"/>
      <w:r>
        <w:rPr>
          <w:rFonts w:eastAsia="Book Antiqua"/>
          <w:color w:val="000000"/>
          <w:lang w:eastAsia="zh-CN" w:bidi="ar"/>
        </w:rPr>
        <w:t xml:space="preserve"> </w:t>
      </w:r>
      <w:proofErr w:type="spellStart"/>
      <w:r>
        <w:rPr>
          <w:rFonts w:eastAsia="Book Antiqua"/>
          <w:color w:val="000000"/>
          <w:lang w:eastAsia="zh-CN" w:bidi="ar"/>
        </w:rPr>
        <w:t>mengacu</w:t>
      </w:r>
      <w:proofErr w:type="spellEnd"/>
      <w:r>
        <w:rPr>
          <w:rFonts w:eastAsia="Book Antiqua"/>
          <w:color w:val="000000"/>
          <w:lang w:eastAsia="zh-CN" w:bidi="ar"/>
        </w:rPr>
        <w:t xml:space="preserve"> pada </w:t>
      </w:r>
      <w:proofErr w:type="spellStart"/>
      <w:r>
        <w:rPr>
          <w:rFonts w:eastAsia="Book Antiqua"/>
          <w:color w:val="000000"/>
          <w:lang w:eastAsia="zh-CN" w:bidi="ar"/>
        </w:rPr>
        <w:t>kurikulum</w:t>
      </w:r>
      <w:proofErr w:type="spellEnd"/>
      <w:r>
        <w:rPr>
          <w:rFonts w:eastAsia="Book Antiqua"/>
          <w:color w:val="000000"/>
          <w:lang w:eastAsia="zh-CN" w:bidi="ar"/>
        </w:rPr>
        <w:t xml:space="preserve"> </w:t>
      </w:r>
      <w:proofErr w:type="spellStart"/>
      <w:r>
        <w:rPr>
          <w:rFonts w:eastAsia="Book Antiqua"/>
          <w:color w:val="000000"/>
          <w:lang w:eastAsia="zh-CN" w:bidi="ar"/>
        </w:rPr>
        <w:t>sebelumnya</w:t>
      </w:r>
      <w:proofErr w:type="spellEnd"/>
      <w:r>
        <w:rPr>
          <w:rFonts w:eastAsia="Book Antiqua"/>
          <w:color w:val="000000"/>
          <w:lang w:eastAsia="zh-CN" w:bidi="ar"/>
        </w:rPr>
        <w:t xml:space="preserve">. </w:t>
      </w:r>
    </w:p>
    <w:p w14:paraId="6FB1D895" w14:textId="77777777" w:rsidR="00134C75" w:rsidRPr="002D4287" w:rsidRDefault="00134C75" w:rsidP="003679A7">
      <w:pPr>
        <w:pStyle w:val="NormalWeb"/>
        <w:shd w:val="clear" w:color="auto" w:fill="FFFFFF" w:themeFill="background1"/>
        <w:spacing w:before="0" w:beforeAutospacing="0" w:after="0" w:afterAutospacing="0" w:line="360" w:lineRule="auto"/>
        <w:ind w:firstLine="720"/>
        <w:jc w:val="both"/>
        <w:rPr>
          <w:lang w:val="id-ID"/>
        </w:rPr>
      </w:pPr>
    </w:p>
    <w:p w14:paraId="453177B1" w14:textId="77777777" w:rsidR="000232F4" w:rsidRDefault="000232F4" w:rsidP="003679A7">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2. TINJAUAN PUSTAKA</w:t>
      </w:r>
    </w:p>
    <w:p w14:paraId="4073F480" w14:textId="26F2FB62" w:rsidR="002D4287" w:rsidRPr="002D4287" w:rsidRDefault="009306DB" w:rsidP="003679A7">
      <w:pPr>
        <w:spacing w:after="0" w:line="360" w:lineRule="auto"/>
        <w:ind w:firstLine="284"/>
        <w:jc w:val="both"/>
        <w:rPr>
          <w:rFonts w:ascii="Times New Roman" w:hAnsi="Times New Roman" w:cs="Times New Roman"/>
          <w:b/>
          <w:sz w:val="24"/>
          <w:szCs w:val="24"/>
        </w:rPr>
      </w:pPr>
      <w:r>
        <w:rPr>
          <w:rFonts w:ascii="Times New Roman" w:hAnsi="Times New Roman" w:cs="Times New Roman"/>
          <w:b/>
          <w:sz w:val="24"/>
          <w:szCs w:val="24"/>
          <w:lang w:val="en-US"/>
        </w:rPr>
        <w:t xml:space="preserve">2.1 </w:t>
      </w:r>
      <w:r w:rsidR="002D4287" w:rsidRPr="002D4287">
        <w:rPr>
          <w:rFonts w:ascii="Times New Roman" w:hAnsi="Times New Roman" w:cs="Times New Roman"/>
          <w:b/>
          <w:sz w:val="24"/>
          <w:szCs w:val="24"/>
        </w:rPr>
        <w:t>Sekolah Penggerak</w:t>
      </w:r>
    </w:p>
    <w:p w14:paraId="0FCDBC68" w14:textId="3B779D5B" w:rsidR="002D4287" w:rsidRDefault="002D4287" w:rsidP="003679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Program sekolah penggerak menjadi kunci dalam restrukturisasi dan reformasi pendidikan, dengan fokus pada penguatan kapasitas kepala sekolah dan guru. Kepala sekolah memiliki peran penting dalam membenahi tata kelola dan menjadi motor penggerak di setiap satuan pendidikan, sehingga dapat menciptakan pembelajaran yang bermakna dan menyenangkan melalui peningkatan sistem yang mendukung kualitas pendidikan.</w:t>
      </w:r>
    </w:p>
    <w:p w14:paraId="5927D63D" w14:textId="007C0168" w:rsidR="002D4287" w:rsidRDefault="002D4287" w:rsidP="003679A7">
      <w:pPr>
        <w:spacing w:after="0" w:line="360" w:lineRule="auto"/>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Sebagai elemen penentu dalam pengembangan pendidikan di tingkat sekolah, keberhasilan kepemimpinan kepala sekolah diukur dari mutu pendidikan yang dicapai oleh lembaga pendidikan yang dipimpinnya. Oleh karena itu, kepala sekolah harus memiliki profesionalisme sebagai guru dan kompetensi sebagai pemimpin manajerial untuk mewujudkan visi sekolah yang berdampak pada peningkatan hasil belajar peserta didik. Peningkatan kapasitas kepala sekolah akan membantu seluruh warga sekolah untuk mengeksplorasi dan menyelesaikan permasalahan yang dihadapi.</w:t>
      </w:r>
      <w:sdt>
        <w:sdtPr>
          <w:rPr>
            <w:rFonts w:ascii="Times New Roman" w:hAnsi="Times New Roman" w:cs="Times New Roman"/>
            <w:color w:val="000000"/>
            <w:sz w:val="24"/>
            <w:szCs w:val="24"/>
          </w:rPr>
          <w:tag w:val="MENDELEY_CITATION_v3_eyJjaXRhdGlvbklEIjoiTUVOREVMRVlfQ0lUQVRJT05"/>
          <w:id w:val="88670822"/>
          <w:placeholder>
            <w:docPart w:val="1977EFC3F6C242A4A5BA5B3B8C50F0FC"/>
          </w:placeholder>
        </w:sdtPr>
        <w:sdtContent>
          <w:r>
            <w:rPr>
              <w:rFonts w:ascii="Times New Roman" w:hAnsi="Times New Roman" w:cs="Times New Roman"/>
              <w:color w:val="000000"/>
              <w:sz w:val="24"/>
              <w:szCs w:val="24"/>
            </w:rPr>
            <w:t xml:space="preserve"> (Fahrian Firdaus Syafi’i, 2021)</w:t>
          </w:r>
        </w:sdtContent>
      </w:sdt>
      <w:r w:rsidR="003679A7">
        <w:rPr>
          <w:rFonts w:ascii="Times New Roman" w:hAnsi="Times New Roman" w:cs="Times New Roman"/>
          <w:color w:val="000000"/>
          <w:sz w:val="24"/>
          <w:szCs w:val="24"/>
        </w:rPr>
        <w:t xml:space="preserve">. </w:t>
      </w:r>
      <w:r>
        <w:rPr>
          <w:rFonts w:ascii="Times New Roman" w:hAnsi="Times New Roman" w:cs="Times New Roman"/>
          <w:sz w:val="24"/>
          <w:szCs w:val="24"/>
        </w:rPr>
        <w:t xml:space="preserve">Sekolah Penggerak adalah lembaga pendidikan yang berfokus pada pengembangan hasil belajar peserta didik secara menyeluruh untuk mencapai Profil Pelajar Pancasila. Hasil belajar peserta didik ini termasuk kompetensi dan karakter, yang dimulai dengan memperkuat Sumber Daya Manusia (SDM) unggul seperti kepala sekolah dan guru. </w:t>
      </w:r>
    </w:p>
    <w:p w14:paraId="6852BF98" w14:textId="77777777" w:rsidR="002D4287" w:rsidRDefault="002D4287" w:rsidP="003679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Berdasarkan Keputusan Menteri Pendidikan dan Kebudayaan Republik Indonesia Nomor 1177/M/2020 mengenai Pedoman Penyelenggaraan Program Sekolah Penggerak, tujuan dari program ini adalah meningkatkan kompetensi dan karakter sesuai dengan profil pelajar pancasila, serta memastikan kualitas pendidikan merata melalui peningkatan kapasitas kepala sekolah untuk memimpin satuan pendidikan dengan pembelajaran yang berkualitas. Program ini bertujuan pula membangun ekosistem pendidikan yang kuat dengan fokus pada peningkatan kualitas, serta menciptakan iklim kolaboratif bagi para pemangku kepentingan di bidang pendidikan, baik di tingkat sekolah, pemerintah daerah, maupun pusat.</w:t>
      </w:r>
    </w:p>
    <w:p w14:paraId="30FEE0BE" w14:textId="77777777" w:rsidR="00134C75" w:rsidRPr="00134C75" w:rsidRDefault="00134C75" w:rsidP="003679A7">
      <w:pPr>
        <w:spacing w:after="0" w:line="360" w:lineRule="auto"/>
        <w:ind w:firstLine="720"/>
        <w:jc w:val="both"/>
        <w:rPr>
          <w:rFonts w:ascii="Times New Roman" w:hAnsi="Times New Roman" w:cs="Times New Roman"/>
          <w:sz w:val="14"/>
          <w:szCs w:val="14"/>
        </w:rPr>
      </w:pPr>
    </w:p>
    <w:p w14:paraId="27CAC01A" w14:textId="50C6A30F" w:rsidR="002D4287" w:rsidRPr="003F69CF" w:rsidRDefault="009306DB" w:rsidP="003679A7">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lang w:val="en-US"/>
        </w:rPr>
        <w:t xml:space="preserve">2.2 </w:t>
      </w:r>
      <w:r w:rsidR="003F69CF" w:rsidRPr="003F69CF">
        <w:rPr>
          <w:rFonts w:ascii="Times New Roman" w:hAnsi="Times New Roman" w:cs="Times New Roman"/>
          <w:b/>
          <w:sz w:val="24"/>
          <w:szCs w:val="24"/>
        </w:rPr>
        <w:t>Kurikulum Merdeka Belajar</w:t>
      </w:r>
    </w:p>
    <w:p w14:paraId="6C32E96B" w14:textId="2905A91C" w:rsidR="003F69CF" w:rsidRDefault="003F69CF" w:rsidP="003679A7">
      <w:pPr>
        <w:spacing w:after="0" w:line="360" w:lineRule="auto"/>
        <w:ind w:firstLine="720"/>
        <w:jc w:val="both"/>
        <w:rPr>
          <w:rFonts w:ascii="Times New Roman" w:hAnsi="Times New Roman" w:cs="Times New Roman"/>
          <w:bCs/>
          <w:color w:val="000000"/>
          <w:sz w:val="24"/>
          <w:szCs w:val="24"/>
        </w:rPr>
      </w:pPr>
      <w:r>
        <w:rPr>
          <w:rFonts w:ascii="Times New Roman" w:hAnsi="Times New Roman" w:cs="Times New Roman"/>
          <w:bCs/>
          <w:sz w:val="24"/>
          <w:szCs w:val="24"/>
        </w:rPr>
        <w:t>Kurikulum Merdeka Belajar adalah program kebijakan baru Kementerian Pendidikan dan Kebudayaan Republik Indonesia (Kemendikbud RI) yang dicanangkan oleh Mendikbud Nadiem Anwar Makarim</w:t>
      </w:r>
      <w:r w:rsidR="00FF6CEA">
        <w:rPr>
          <w:rFonts w:ascii="Times New Roman" w:hAnsi="Times New Roman" w:cs="Times New Roman"/>
          <w:bCs/>
          <w:sz w:val="24"/>
          <w:szCs w:val="24"/>
        </w:rPr>
        <w:t xml:space="preserve"> </w:t>
      </w:r>
      <w:r w:rsidR="00370FB9">
        <w:rPr>
          <w:rFonts w:ascii="Times New Roman" w:hAnsi="Times New Roman" w:cs="Times New Roman"/>
          <w:bCs/>
          <w:sz w:val="24"/>
          <w:szCs w:val="24"/>
        </w:rPr>
        <w:fldChar w:fldCharType="begin" w:fldLock="1"/>
      </w:r>
      <w:r w:rsidR="00B74794">
        <w:rPr>
          <w:rFonts w:ascii="Times New Roman" w:hAnsi="Times New Roman" w:cs="Times New Roman"/>
          <w:bCs/>
          <w:sz w:val="24"/>
          <w:szCs w:val="24"/>
        </w:rPr>
        <w:instrText>ADDIN CSL_CITATION {"citationItems":[{"id":"ITEM-1","itemData":{"abstract":"The COVID-19 pandemic which has a significant influence on aspects that surround the lives of the people, is no exception to the aspects of formal education. The policy of physical application diverts by the government resulting in the application of learning from home through online at every level of the education unit. Therefore we need assistance in several ways, it is proposed that learning follows with its assessment, so that education services remain safe, concentrated on Islamic subjects that are the object of this study. The 4 main principles of the independent learning policy launched by the Minister of Education and Culture of the Republic of Indonesia in 2019 then became fresh education for teachers to open horizons and to address problems that occurred. Therefore this article describes the internalization of the value of independent learning in PAI learning during the COVID-19 pandemic that was implemented at SDN Rejosari 3. This study uses qualitative, data associations using participatory participation, studies, and interviews. In this study there are 2 aspects of internalization, namely; the basic idea of internalization that adheres to the normative aspects, namely the law and circular of the education office, as well as the subjectivity view of the teacher towards a free learning policy, namely the value of flexibility contained therein. As for internalization in the form of learning implementation plans, literacy awareness and social character and assessment patterns.","author":[{"dropping-particle":"","family":"Suntoro","given":"Ranu","non-dropping-particle":"","parse-names":false,"suffix":""},{"dropping-particle":"","family":"Widoro","given":"Hendro","non-dropping-particle":"","parse-names":false,"suffix":""}],"container-title":"Jurnal MUDARRISUNA","id":"ITEM-1","issue":"2","issued":{"date-parts":[["2020"]]},"page":"143-165","title":"Internalisasi Nilai Merdeka Belajar dalam Pembelajaran PAI di Masa Pandemi COVID-19","type":"article-journal","volume":"10"},"uris":["http://www.mendeley.com/documents/?uuid=60856760-221d-4361-aad6-83792aa7bfc6"]}],"mendeley":{"formattedCitation":"(Suntoro &amp; Widoro, 2020)","plainTextFormattedCitation":"(Suntoro &amp; Widoro, 2020)","previouslyFormattedCitation":"(Suntoro &amp; Widoro, 2020)"},"properties":{"noteIndex":0},"schema":"https://github.com/citation-style-language/schema/raw/master/csl-citation.json"}</w:instrText>
      </w:r>
      <w:r w:rsidR="00370FB9">
        <w:rPr>
          <w:rFonts w:ascii="Times New Roman" w:hAnsi="Times New Roman" w:cs="Times New Roman"/>
          <w:bCs/>
          <w:sz w:val="24"/>
          <w:szCs w:val="24"/>
        </w:rPr>
        <w:fldChar w:fldCharType="separate"/>
      </w:r>
      <w:r w:rsidR="00370FB9" w:rsidRPr="00370FB9">
        <w:rPr>
          <w:rFonts w:ascii="Times New Roman" w:hAnsi="Times New Roman" w:cs="Times New Roman"/>
          <w:bCs/>
          <w:noProof/>
          <w:sz w:val="24"/>
          <w:szCs w:val="24"/>
        </w:rPr>
        <w:t>(Suntoro &amp; Widoro, 2020)</w:t>
      </w:r>
      <w:r w:rsidR="00370FB9">
        <w:rPr>
          <w:rFonts w:ascii="Times New Roman" w:hAnsi="Times New Roman" w:cs="Times New Roman"/>
          <w:bCs/>
          <w:sz w:val="24"/>
          <w:szCs w:val="24"/>
        </w:rPr>
        <w:fldChar w:fldCharType="end"/>
      </w:r>
      <w:r>
        <w:rPr>
          <w:rFonts w:ascii="Times New Roman" w:hAnsi="Times New Roman" w:cs="Times New Roman"/>
          <w:bCs/>
          <w:sz w:val="24"/>
          <w:szCs w:val="24"/>
        </w:rPr>
        <w:t xml:space="preserve">. Implementasi kurikulum merdeka belajar memberikan kebebasan kepada peserta didik untuk merasakan lingkungan pembelajaran yang menyenangkan </w:t>
      </w:r>
      <w:r>
        <w:rPr>
          <w:rFonts w:ascii="Times New Roman" w:hAnsi="Times New Roman" w:cs="Times New Roman"/>
          <w:color w:val="000000"/>
          <w:sz w:val="24"/>
          <w:szCs w:val="24"/>
          <w:shd w:val="clear" w:color="auto" w:fill="FFFFFF"/>
        </w:rPr>
        <w:t>dan kebebasan bagi guru untuk menciptakan pembelajaran yang mendidik dan menyenangkan. Inti dari pembelajaran ini adalah suasana belajar yang menyenangkan. Dengan suasana belajar yang menyenangkan, tentu dapat mempengaruhi minat dan hasil belajar peserta didik</w:t>
      </w:r>
      <w:r>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
          <w:id w:val="443194338"/>
          <w:placeholder>
            <w:docPart w:val="8368B4F84D324EE6B8D1860E6C36983F"/>
          </w:placeholder>
        </w:sdtPr>
        <w:sdtContent>
          <w:r>
            <w:rPr>
              <w:rFonts w:ascii="Times New Roman" w:hAnsi="Times New Roman" w:cs="Times New Roman"/>
              <w:bCs/>
              <w:color w:val="000000"/>
              <w:sz w:val="24"/>
              <w:szCs w:val="24"/>
            </w:rPr>
            <w:t>(Suttrisno, 2022)</w:t>
          </w:r>
        </w:sdtContent>
      </w:sdt>
    </w:p>
    <w:p w14:paraId="25CBF5EA" w14:textId="77777777" w:rsidR="003F69CF" w:rsidRDefault="003F69CF" w:rsidP="003679A7">
      <w:pPr>
        <w:spacing w:after="0" w:line="360" w:lineRule="auto"/>
        <w:ind w:firstLine="720"/>
        <w:jc w:val="both"/>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Kurikulum merupakan salah satu komponen yang memegang peranan penting dalam sistem pendidikan. Kurikulum bersifat kompleks dan multidimensi yang menjadi titik awal dan akhir pembelajaran dan merupakan inti pendidikan yang harus dievaluasi secara inovatif, dinamis dan berkala sesuai dengan perkembangan zaman</w:t>
      </w:r>
      <w:sdt>
        <w:sdtPr>
          <w:rPr>
            <w:rFonts w:ascii="Times New Roman" w:hAnsi="Times New Roman" w:cs="Times New Roman"/>
            <w:color w:val="000000"/>
            <w:sz w:val="24"/>
            <w:szCs w:val="24"/>
            <w:shd w:val="clear" w:color="auto" w:fill="FFFFFF"/>
          </w:rPr>
          <w:tag w:val="MENDELEY_CITATION_v3_eyJjaXRhdGlvbklEIjoiTUVOREVMRVlfQ0lUQVRJT05"/>
          <w:id w:val="233670942"/>
          <w:placeholder>
            <w:docPart w:val="D13DFD747BF9481E8E27BE1B6AB6AA05"/>
          </w:placeholder>
        </w:sdtPr>
        <w:sdtContent>
          <w:r>
            <w:rPr>
              <w:rFonts w:ascii="Times New Roman" w:hAnsi="Times New Roman" w:cs="Times New Roman"/>
              <w:color w:val="000000"/>
              <w:sz w:val="24"/>
              <w:szCs w:val="24"/>
              <w:shd w:val="clear" w:color="auto" w:fill="FFFFFF"/>
            </w:rPr>
            <w:t xml:space="preserve"> (Mulik Cholilah, 2023)</w:t>
          </w:r>
        </w:sdtContent>
      </w:sdt>
      <w:r>
        <w:rPr>
          <w:rFonts w:ascii="Times New Roman" w:hAnsi="Times New Roman" w:cs="Times New Roman"/>
          <w:sz w:val="24"/>
          <w:szCs w:val="24"/>
        </w:rPr>
        <w:t xml:space="preserve">. </w:t>
      </w:r>
      <w:r>
        <w:rPr>
          <w:rFonts w:ascii="Times New Roman" w:hAnsi="Times New Roman" w:cs="Times New Roman"/>
          <w:bCs/>
          <w:sz w:val="24"/>
          <w:szCs w:val="24"/>
        </w:rPr>
        <w:t>Menurut UU No. 20 Tahun 2003, pengertian kurikulum adalah seperangkat rencana dan pengaturan mengenai tujuan, isi dan bahan pembelajaran serta cara yang digunakan sebagai pedoman penyelenggaraan kegiatan pembelajaran untuk mencapai tujuan pendidikan nasional.</w:t>
      </w:r>
    </w:p>
    <w:p w14:paraId="2E4F7F88" w14:textId="77777777" w:rsidR="00134C75" w:rsidRPr="00134C75" w:rsidRDefault="00134C75" w:rsidP="003679A7">
      <w:pPr>
        <w:spacing w:after="0" w:line="360" w:lineRule="auto"/>
        <w:ind w:firstLine="720"/>
        <w:jc w:val="both"/>
        <w:rPr>
          <w:rFonts w:ascii="Times New Roman" w:hAnsi="Times New Roman" w:cs="Times New Roman"/>
          <w:bCs/>
          <w:sz w:val="14"/>
          <w:szCs w:val="14"/>
        </w:rPr>
      </w:pPr>
    </w:p>
    <w:p w14:paraId="0A122685" w14:textId="57F1BC10" w:rsidR="003F69CF" w:rsidRPr="005777DB" w:rsidRDefault="003679A7" w:rsidP="003679A7">
      <w:pPr>
        <w:spacing w:after="0" w:line="360" w:lineRule="auto"/>
        <w:ind w:firstLine="284"/>
        <w:jc w:val="both"/>
        <w:rPr>
          <w:rFonts w:ascii="Times New Roman" w:hAnsi="Times New Roman" w:cs="Times New Roman"/>
          <w:b/>
          <w:bCs/>
          <w:sz w:val="24"/>
          <w:szCs w:val="24"/>
        </w:rPr>
      </w:pPr>
      <w:r>
        <w:rPr>
          <w:rFonts w:ascii="Times New Roman" w:hAnsi="Times New Roman" w:cs="Times New Roman"/>
          <w:b/>
          <w:bCs/>
          <w:sz w:val="24"/>
          <w:szCs w:val="24"/>
          <w:lang w:val="en-US"/>
        </w:rPr>
        <w:t>2.3</w:t>
      </w:r>
      <w:r w:rsidR="00356B00">
        <w:rPr>
          <w:rFonts w:ascii="Times New Roman" w:hAnsi="Times New Roman" w:cs="Times New Roman"/>
          <w:b/>
          <w:bCs/>
          <w:sz w:val="24"/>
          <w:szCs w:val="24"/>
          <w:lang w:val="en-US"/>
        </w:rPr>
        <w:t xml:space="preserve"> </w:t>
      </w:r>
      <w:r w:rsidR="003F69CF" w:rsidRPr="005777DB">
        <w:rPr>
          <w:rFonts w:ascii="Times New Roman" w:hAnsi="Times New Roman" w:cs="Times New Roman"/>
          <w:b/>
          <w:bCs/>
          <w:sz w:val="24"/>
          <w:szCs w:val="24"/>
        </w:rPr>
        <w:t>Evaluasi Pembelajaran</w:t>
      </w:r>
    </w:p>
    <w:p w14:paraId="306455A6" w14:textId="77777777" w:rsidR="00A53B9F" w:rsidRDefault="00A53B9F" w:rsidP="00A53B9F">
      <w:pPr>
        <w:pStyle w:val="Body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62" w:firstLine="720"/>
        <w:jc w:val="both"/>
      </w:pPr>
      <w:r>
        <w:t>Evaluasi pada hakikatnya adalah suatu proses yang sistematis dan</w:t>
      </w:r>
      <w:r>
        <w:rPr>
          <w:spacing w:val="1"/>
        </w:rPr>
        <w:t xml:space="preserve"> </w:t>
      </w:r>
      <w:r>
        <w:t>berkelanjutan</w:t>
      </w:r>
      <w:r>
        <w:rPr>
          <w:spacing w:val="1"/>
        </w:rPr>
        <w:t xml:space="preserve"> </w:t>
      </w:r>
      <w:r>
        <w:t>untuk</w:t>
      </w:r>
      <w:r>
        <w:rPr>
          <w:spacing w:val="1"/>
        </w:rPr>
        <w:t xml:space="preserve"> </w:t>
      </w:r>
      <w:r>
        <w:t>menentukan</w:t>
      </w:r>
      <w:r>
        <w:rPr>
          <w:spacing w:val="1"/>
        </w:rPr>
        <w:t xml:space="preserve"> </w:t>
      </w:r>
      <w:r>
        <w:t>kualitas</w:t>
      </w:r>
      <w:r>
        <w:rPr>
          <w:spacing w:val="1"/>
        </w:rPr>
        <w:t xml:space="preserve"> </w:t>
      </w:r>
      <w:r>
        <w:t>(nilai</w:t>
      </w:r>
      <w:r>
        <w:rPr>
          <w:spacing w:val="1"/>
        </w:rPr>
        <w:t xml:space="preserve"> </w:t>
      </w:r>
      <w:r>
        <w:t>dan</w:t>
      </w:r>
      <w:r>
        <w:rPr>
          <w:spacing w:val="1"/>
        </w:rPr>
        <w:t xml:space="preserve"> </w:t>
      </w:r>
      <w:r>
        <w:t>arti)</w:t>
      </w:r>
      <w:r>
        <w:rPr>
          <w:spacing w:val="1"/>
        </w:rPr>
        <w:t xml:space="preserve"> </w:t>
      </w:r>
      <w:r>
        <w:t>dari</w:t>
      </w:r>
      <w:r>
        <w:rPr>
          <w:spacing w:val="1"/>
        </w:rPr>
        <w:t xml:space="preserve"> </w:t>
      </w:r>
      <w:r>
        <w:t>sesuatu,</w:t>
      </w:r>
      <w:r>
        <w:rPr>
          <w:spacing w:val="1"/>
        </w:rPr>
        <w:t xml:space="preserve"> </w:t>
      </w:r>
      <w:r>
        <w:t>berdasarkan pertimbangan dan kriteria tertentu dalam rangka pembuatan</w:t>
      </w:r>
      <w:r>
        <w:rPr>
          <w:spacing w:val="1"/>
        </w:rPr>
        <w:t xml:space="preserve"> </w:t>
      </w:r>
      <w:r>
        <w:t>keputusan. Evaluasi ialah proses yang menentukan sejauh mana tujuan</w:t>
      </w:r>
      <w:r>
        <w:rPr>
          <w:spacing w:val="1"/>
        </w:rPr>
        <w:t xml:space="preserve"> </w:t>
      </w:r>
      <w:r>
        <w:t>pendidikan</w:t>
      </w:r>
      <w:r>
        <w:rPr>
          <w:spacing w:val="-1"/>
        </w:rPr>
        <w:t xml:space="preserve"> </w:t>
      </w:r>
      <w:r>
        <w:t>dapat dicapai.</w:t>
      </w:r>
      <w:r>
        <w:rPr>
          <w:lang w:val="en-US"/>
        </w:rPr>
        <w:t xml:space="preserve"> </w:t>
      </w:r>
      <w:r>
        <w:t>Selanjutnya Untuk dapat menyusun program yang lebih baik, maka</w:t>
      </w:r>
      <w:r>
        <w:rPr>
          <w:lang w:val="en-US"/>
        </w:rPr>
        <w:t xml:space="preserve"> </w:t>
      </w:r>
      <w:r>
        <w:rPr>
          <w:spacing w:val="-57"/>
        </w:rPr>
        <w:t xml:space="preserve"> </w:t>
      </w:r>
      <w:r>
        <w:t>perlu</w:t>
      </w:r>
      <w:r>
        <w:rPr>
          <w:spacing w:val="1"/>
        </w:rPr>
        <w:t xml:space="preserve"> </w:t>
      </w:r>
      <w:r>
        <w:t>dilakukan</w:t>
      </w:r>
      <w:r>
        <w:rPr>
          <w:spacing w:val="1"/>
        </w:rPr>
        <w:t xml:space="preserve"> </w:t>
      </w:r>
      <w:r>
        <w:t>evaluasi</w:t>
      </w:r>
      <w:r>
        <w:rPr>
          <w:spacing w:val="1"/>
        </w:rPr>
        <w:t xml:space="preserve"> </w:t>
      </w:r>
      <w:r>
        <w:t>terhadap</w:t>
      </w:r>
      <w:r>
        <w:rPr>
          <w:spacing w:val="1"/>
        </w:rPr>
        <w:t xml:space="preserve"> </w:t>
      </w:r>
      <w:r>
        <w:t>program</w:t>
      </w:r>
      <w:r>
        <w:rPr>
          <w:spacing w:val="1"/>
        </w:rPr>
        <w:t xml:space="preserve"> </w:t>
      </w:r>
      <w:r>
        <w:t>pembelajaran</w:t>
      </w:r>
      <w:r>
        <w:rPr>
          <w:spacing w:val="1"/>
        </w:rPr>
        <w:t xml:space="preserve"> </w:t>
      </w:r>
      <w:r>
        <w:t>dalam</w:t>
      </w:r>
      <w:r>
        <w:rPr>
          <w:spacing w:val="-57"/>
        </w:rPr>
        <w:t xml:space="preserve"> </w:t>
      </w:r>
      <w:r>
        <w:rPr>
          <w:spacing w:val="-57"/>
          <w:lang w:val="en-US"/>
        </w:rPr>
        <w:t xml:space="preserve"> </w:t>
      </w:r>
      <w:r>
        <w:t xml:space="preserve">meningkatkan mutu </w:t>
      </w:r>
      <w:r>
        <w:rPr>
          <w:lang w:val="en-US"/>
        </w:rPr>
        <w:t>p</w:t>
      </w:r>
      <w:r>
        <w:t xml:space="preserve">endidikan dan hasil belajar </w:t>
      </w:r>
      <w:proofErr w:type="spellStart"/>
      <w:r>
        <w:rPr>
          <w:lang w:val="en-US"/>
        </w:rPr>
        <w:t>peserta</w:t>
      </w:r>
      <w:proofErr w:type="spellEnd"/>
      <w:r>
        <w:rPr>
          <w:lang w:val="en-US"/>
        </w:rPr>
        <w:t xml:space="preserve"> </w:t>
      </w:r>
      <w:proofErr w:type="spellStart"/>
      <w:r>
        <w:rPr>
          <w:lang w:val="en-US"/>
        </w:rPr>
        <w:t>didik</w:t>
      </w:r>
      <w:proofErr w:type="spellEnd"/>
      <w:r>
        <w:t>. Tanpa evaluasi</w:t>
      </w:r>
      <w:r>
        <w:rPr>
          <w:spacing w:val="1"/>
        </w:rPr>
        <w:t xml:space="preserve"> </w:t>
      </w:r>
      <w:r>
        <w:t>maka</w:t>
      </w:r>
      <w:r>
        <w:rPr>
          <w:spacing w:val="1"/>
        </w:rPr>
        <w:t xml:space="preserve"> </w:t>
      </w:r>
      <w:r>
        <w:t>tidak</w:t>
      </w:r>
      <w:r>
        <w:rPr>
          <w:spacing w:val="1"/>
        </w:rPr>
        <w:t xml:space="preserve"> </w:t>
      </w:r>
      <w:r>
        <w:t>bisa</w:t>
      </w:r>
      <w:r>
        <w:rPr>
          <w:spacing w:val="1"/>
        </w:rPr>
        <w:t xml:space="preserve"> </w:t>
      </w:r>
      <w:r>
        <w:t>mengetahui</w:t>
      </w:r>
      <w:r>
        <w:rPr>
          <w:spacing w:val="1"/>
        </w:rPr>
        <w:t xml:space="preserve"> </w:t>
      </w:r>
      <w:r>
        <w:t>seberapa</w:t>
      </w:r>
      <w:r>
        <w:rPr>
          <w:spacing w:val="1"/>
        </w:rPr>
        <w:t xml:space="preserve"> </w:t>
      </w:r>
      <w:r>
        <w:t>jauh</w:t>
      </w:r>
      <w:r>
        <w:rPr>
          <w:spacing w:val="1"/>
        </w:rPr>
        <w:t xml:space="preserve"> </w:t>
      </w:r>
      <w:r>
        <w:t>keberhasilan</w:t>
      </w:r>
      <w:r>
        <w:rPr>
          <w:spacing w:val="1"/>
        </w:rPr>
        <w:t xml:space="preserve"> </w:t>
      </w:r>
      <w:r>
        <w:t>program</w:t>
      </w:r>
      <w:r>
        <w:rPr>
          <w:spacing w:val="1"/>
        </w:rPr>
        <w:t xml:space="preserve"> </w:t>
      </w:r>
      <w:r>
        <w:t>pembelajaran mempengaruhi hasil belajar yang bermutu dan perubahan</w:t>
      </w:r>
      <w:r>
        <w:rPr>
          <w:spacing w:val="1"/>
        </w:rPr>
        <w:t xml:space="preserve"> </w:t>
      </w:r>
      <w:r>
        <w:t>menjadi</w:t>
      </w:r>
      <w:r>
        <w:rPr>
          <w:spacing w:val="1"/>
        </w:rPr>
        <w:t xml:space="preserve"> </w:t>
      </w:r>
      <w:r>
        <w:t>lebih</w:t>
      </w:r>
      <w:r>
        <w:rPr>
          <w:spacing w:val="1"/>
        </w:rPr>
        <w:t xml:space="preserve"> </w:t>
      </w:r>
      <w:r>
        <w:t>baik.</w:t>
      </w:r>
      <w:r>
        <w:rPr>
          <w:spacing w:val="1"/>
        </w:rPr>
        <w:t xml:space="preserve"> </w:t>
      </w:r>
      <w:r>
        <w:t>Dengan</w:t>
      </w:r>
      <w:r>
        <w:rPr>
          <w:spacing w:val="1"/>
        </w:rPr>
        <w:t xml:space="preserve"> </w:t>
      </w:r>
      <w:r>
        <w:t>demikian</w:t>
      </w:r>
      <w:r>
        <w:rPr>
          <w:spacing w:val="1"/>
        </w:rPr>
        <w:t xml:space="preserve"> </w:t>
      </w:r>
      <w:r>
        <w:t>secara</w:t>
      </w:r>
      <w:r>
        <w:rPr>
          <w:spacing w:val="1"/>
        </w:rPr>
        <w:t xml:space="preserve"> </w:t>
      </w:r>
      <w:r>
        <w:t>umum</w:t>
      </w:r>
      <w:r>
        <w:rPr>
          <w:spacing w:val="1"/>
        </w:rPr>
        <w:t xml:space="preserve"> </w:t>
      </w:r>
      <w:r>
        <w:t>evaluasi</w:t>
      </w:r>
      <w:r>
        <w:rPr>
          <w:spacing w:val="1"/>
        </w:rPr>
        <w:t xml:space="preserve"> </w:t>
      </w:r>
      <w:r>
        <w:t>program</w:t>
      </w:r>
      <w:r>
        <w:rPr>
          <w:spacing w:val="1"/>
        </w:rPr>
        <w:t xml:space="preserve"> </w:t>
      </w:r>
      <w:r>
        <w:t>bertujuan</w:t>
      </w:r>
      <w:r>
        <w:rPr>
          <w:spacing w:val="1"/>
        </w:rPr>
        <w:t xml:space="preserve"> </w:t>
      </w:r>
      <w:r>
        <w:t>untuk</w:t>
      </w:r>
      <w:r>
        <w:rPr>
          <w:spacing w:val="1"/>
        </w:rPr>
        <w:t xml:space="preserve"> </w:t>
      </w:r>
      <w:r>
        <w:t>mengetahui</w:t>
      </w:r>
      <w:r>
        <w:rPr>
          <w:spacing w:val="1"/>
        </w:rPr>
        <w:t xml:space="preserve"> </w:t>
      </w:r>
      <w:r>
        <w:t>tingkat</w:t>
      </w:r>
      <w:r>
        <w:rPr>
          <w:spacing w:val="1"/>
        </w:rPr>
        <w:t xml:space="preserve"> </w:t>
      </w:r>
      <w:r>
        <w:t>keberhasilan</w:t>
      </w:r>
      <w:r>
        <w:rPr>
          <w:spacing w:val="1"/>
        </w:rPr>
        <w:t xml:space="preserve"> </w:t>
      </w:r>
      <w:r>
        <w:t>suatu</w:t>
      </w:r>
      <w:r>
        <w:rPr>
          <w:spacing w:val="1"/>
        </w:rPr>
        <w:t xml:space="preserve"> </w:t>
      </w:r>
      <w:r>
        <w:t>program</w:t>
      </w:r>
      <w:r>
        <w:rPr>
          <w:spacing w:val="1"/>
        </w:rPr>
        <w:t xml:space="preserve"> </w:t>
      </w:r>
      <w:r>
        <w:t>yang</w:t>
      </w:r>
      <w:r>
        <w:rPr>
          <w:spacing w:val="1"/>
        </w:rPr>
        <w:t xml:space="preserve"> </w:t>
      </w:r>
      <w:r>
        <w:t>mempengaruhi</w:t>
      </w:r>
      <w:r>
        <w:rPr>
          <w:spacing w:val="-1"/>
        </w:rPr>
        <w:t xml:space="preserve"> </w:t>
      </w:r>
      <w:r>
        <w:t>peningkatan mutu Pendidikan.</w:t>
      </w:r>
    </w:p>
    <w:p w14:paraId="14369BD2" w14:textId="77777777" w:rsidR="00A53B9F" w:rsidRPr="00297E99" w:rsidRDefault="00A53B9F" w:rsidP="00A53B9F">
      <w:pPr>
        <w:pStyle w:val="Body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58" w:firstLine="720"/>
        <w:jc w:val="both"/>
        <w:rPr>
          <w:rStyle w:val="y2iqfc"/>
          <w:color w:val="202124"/>
        </w:rPr>
      </w:pPr>
      <w:r>
        <w:t>Pasal 57 ayat 2 UU Sisdiknas No. 20 tahun 2003, menyebutkan</w:t>
      </w:r>
      <w:r>
        <w:rPr>
          <w:spacing w:val="1"/>
        </w:rPr>
        <w:t xml:space="preserve"> </w:t>
      </w:r>
      <w:r>
        <w:t>evaluasi</w:t>
      </w:r>
      <w:r>
        <w:rPr>
          <w:spacing w:val="1"/>
        </w:rPr>
        <w:t xml:space="preserve"> </w:t>
      </w:r>
      <w:r>
        <w:t>dilakukan</w:t>
      </w:r>
      <w:r>
        <w:rPr>
          <w:spacing w:val="1"/>
        </w:rPr>
        <w:t xml:space="preserve"> </w:t>
      </w:r>
      <w:r>
        <w:t>terhadap</w:t>
      </w:r>
      <w:r>
        <w:rPr>
          <w:spacing w:val="1"/>
        </w:rPr>
        <w:t xml:space="preserve"> </w:t>
      </w:r>
      <w:r>
        <w:t>peserta</w:t>
      </w:r>
      <w:r>
        <w:rPr>
          <w:spacing w:val="1"/>
        </w:rPr>
        <w:t xml:space="preserve"> </w:t>
      </w:r>
      <w:r>
        <w:t>didik,</w:t>
      </w:r>
      <w:r>
        <w:rPr>
          <w:spacing w:val="1"/>
        </w:rPr>
        <w:t xml:space="preserve"> </w:t>
      </w:r>
      <w:r>
        <w:t>lembaga,</w:t>
      </w:r>
      <w:r>
        <w:rPr>
          <w:spacing w:val="1"/>
        </w:rPr>
        <w:t xml:space="preserve"> </w:t>
      </w:r>
      <w:r>
        <w:t>dan</w:t>
      </w:r>
      <w:r>
        <w:rPr>
          <w:spacing w:val="1"/>
        </w:rPr>
        <w:t xml:space="preserve"> </w:t>
      </w:r>
      <w:r>
        <w:t>program</w:t>
      </w:r>
      <w:r>
        <w:rPr>
          <w:spacing w:val="1"/>
        </w:rPr>
        <w:t xml:space="preserve"> </w:t>
      </w:r>
      <w:r>
        <w:t>pendidikan</w:t>
      </w:r>
      <w:r>
        <w:rPr>
          <w:spacing w:val="1"/>
        </w:rPr>
        <w:t xml:space="preserve"> </w:t>
      </w:r>
      <w:r>
        <w:t>pada jalur formal</w:t>
      </w:r>
      <w:r>
        <w:rPr>
          <w:spacing w:val="1"/>
        </w:rPr>
        <w:t xml:space="preserve"> </w:t>
      </w:r>
      <w:r>
        <w:t>dan</w:t>
      </w:r>
      <w:r>
        <w:rPr>
          <w:spacing w:val="1"/>
        </w:rPr>
        <w:t xml:space="preserve"> </w:t>
      </w:r>
      <w:r>
        <w:t>nonformal</w:t>
      </w:r>
      <w:r>
        <w:rPr>
          <w:spacing w:val="1"/>
        </w:rPr>
        <w:t xml:space="preserve"> </w:t>
      </w:r>
      <w:r>
        <w:t>untuk</w:t>
      </w:r>
      <w:r>
        <w:rPr>
          <w:spacing w:val="1"/>
        </w:rPr>
        <w:t xml:space="preserve"> </w:t>
      </w:r>
      <w:r>
        <w:t>semua jenjang</w:t>
      </w:r>
      <w:r>
        <w:rPr>
          <w:spacing w:val="1"/>
        </w:rPr>
        <w:t xml:space="preserve"> </w:t>
      </w:r>
      <w:r>
        <w:t>dan</w:t>
      </w:r>
      <w:r>
        <w:rPr>
          <w:spacing w:val="1"/>
        </w:rPr>
        <w:t xml:space="preserve"> </w:t>
      </w:r>
      <w:r>
        <w:t>satuan</w:t>
      </w:r>
      <w:r>
        <w:rPr>
          <w:spacing w:val="1"/>
        </w:rPr>
        <w:t xml:space="preserve"> </w:t>
      </w:r>
      <w:r>
        <w:t>dan</w:t>
      </w:r>
      <w:r>
        <w:rPr>
          <w:spacing w:val="1"/>
        </w:rPr>
        <w:t xml:space="preserve"> </w:t>
      </w:r>
      <w:r>
        <w:t>jenis</w:t>
      </w:r>
      <w:r>
        <w:rPr>
          <w:spacing w:val="1"/>
        </w:rPr>
        <w:t xml:space="preserve"> </w:t>
      </w:r>
      <w:r>
        <w:t>pendidikan.</w:t>
      </w:r>
      <w:r>
        <w:rPr>
          <w:spacing w:val="1"/>
        </w:rPr>
        <w:t xml:space="preserve"> </w:t>
      </w:r>
      <w:r>
        <w:t>Evaluasi</w:t>
      </w:r>
      <w:r>
        <w:rPr>
          <w:spacing w:val="1"/>
        </w:rPr>
        <w:t xml:space="preserve"> </w:t>
      </w:r>
      <w:r>
        <w:t>pembelajaran</w:t>
      </w:r>
      <w:r>
        <w:rPr>
          <w:spacing w:val="1"/>
        </w:rPr>
        <w:t xml:space="preserve"> </w:t>
      </w:r>
      <w:r>
        <w:t>merupakan</w:t>
      </w:r>
      <w:r>
        <w:rPr>
          <w:spacing w:val="1"/>
        </w:rPr>
        <w:t xml:space="preserve"> </w:t>
      </w:r>
      <w:r>
        <w:t>inti</w:t>
      </w:r>
      <w:r>
        <w:rPr>
          <w:spacing w:val="1"/>
        </w:rPr>
        <w:t xml:space="preserve"> </w:t>
      </w:r>
      <w:r>
        <w:t>bahasan</w:t>
      </w:r>
      <w:r>
        <w:rPr>
          <w:spacing w:val="1"/>
        </w:rPr>
        <w:t xml:space="preserve"> </w:t>
      </w:r>
      <w:r>
        <w:t>evaluasi</w:t>
      </w:r>
      <w:r>
        <w:rPr>
          <w:spacing w:val="1"/>
        </w:rPr>
        <w:t xml:space="preserve"> </w:t>
      </w:r>
      <w:r>
        <w:t>yang</w:t>
      </w:r>
      <w:r>
        <w:rPr>
          <w:spacing w:val="1"/>
        </w:rPr>
        <w:t xml:space="preserve"> </w:t>
      </w:r>
      <w:r>
        <w:t>kegiatannya</w:t>
      </w:r>
      <w:r>
        <w:rPr>
          <w:spacing w:val="1"/>
        </w:rPr>
        <w:t xml:space="preserve"> </w:t>
      </w:r>
      <w:r>
        <w:t>dalam</w:t>
      </w:r>
      <w:r>
        <w:rPr>
          <w:spacing w:val="1"/>
        </w:rPr>
        <w:t xml:space="preserve"> </w:t>
      </w:r>
      <w:r>
        <w:t>lingkup</w:t>
      </w:r>
      <w:r>
        <w:rPr>
          <w:spacing w:val="1"/>
        </w:rPr>
        <w:t xml:space="preserve"> </w:t>
      </w:r>
      <w:r>
        <w:t>kelas</w:t>
      </w:r>
      <w:r>
        <w:rPr>
          <w:spacing w:val="1"/>
        </w:rPr>
        <w:t xml:space="preserve"> </w:t>
      </w:r>
      <w:r>
        <w:t>atau</w:t>
      </w:r>
      <w:r>
        <w:rPr>
          <w:spacing w:val="60"/>
        </w:rPr>
        <w:t xml:space="preserve"> </w:t>
      </w:r>
      <w:r>
        <w:t>dalam</w:t>
      </w:r>
      <w:r>
        <w:rPr>
          <w:spacing w:val="1"/>
        </w:rPr>
        <w:t xml:space="preserve"> </w:t>
      </w:r>
      <w:r>
        <w:t>lingkup</w:t>
      </w:r>
      <w:r>
        <w:rPr>
          <w:spacing w:val="-1"/>
        </w:rPr>
        <w:t xml:space="preserve"> </w:t>
      </w:r>
      <w:r>
        <w:t>proses belajar mengajar.</w:t>
      </w:r>
      <w:r>
        <w:rPr>
          <w:rStyle w:val="y2iqfc"/>
          <w:color w:val="202124"/>
        </w:rPr>
        <w:t xml:space="preserve"> </w:t>
      </w:r>
      <w:r>
        <w:rPr>
          <w:rStyle w:val="y2iqfc"/>
          <w:color w:val="202124"/>
        </w:rPr>
        <w:tab/>
      </w:r>
    </w:p>
    <w:p w14:paraId="5D9A4404" w14:textId="6C21465E" w:rsidR="003F69CF" w:rsidRDefault="003F69CF" w:rsidP="003679A7">
      <w:pPr>
        <w:spacing w:after="0" w:line="360" w:lineRule="auto"/>
        <w:ind w:firstLine="720"/>
        <w:jc w:val="both"/>
        <w:rPr>
          <w:rFonts w:ascii="Times New Roman" w:hAnsi="Times New Roman" w:cs="Times New Roman"/>
          <w:sz w:val="24"/>
          <w:szCs w:val="24"/>
        </w:rPr>
      </w:pPr>
      <w:r>
        <w:rPr>
          <w:rFonts w:ascii="Times New Roman" w:eastAsia="Book Antiqua" w:hAnsi="Times New Roman" w:cs="Times New Roman"/>
          <w:color w:val="000000"/>
          <w:sz w:val="24"/>
          <w:szCs w:val="24"/>
          <w:lang w:eastAsia="zh-CN" w:bidi="ar"/>
        </w:rPr>
        <w:t xml:space="preserve">Evaluasi pembelajaran merupakan proses sistematis, berkelanjutan, dan menyeluruh dalam rangka pengendalian, penjaminan, dan penetapan kualitas suatu program pembelajaran. Sementara itu, penilaian atau </w:t>
      </w:r>
      <w:r>
        <w:rPr>
          <w:rFonts w:ascii="Times New Roman" w:eastAsia="Book Antiqua" w:hAnsi="Times New Roman" w:cs="Times New Roman"/>
          <w:i/>
          <w:iCs/>
          <w:color w:val="000000"/>
          <w:sz w:val="24"/>
          <w:szCs w:val="24"/>
          <w:lang w:eastAsia="zh-CN" w:bidi="ar"/>
        </w:rPr>
        <w:t>as</w:t>
      </w:r>
      <w:r>
        <w:rPr>
          <w:rFonts w:eastAsia="Book Antiqua" w:cs="Times New Roman"/>
          <w:i/>
          <w:iCs/>
          <w:color w:val="000000"/>
          <w:sz w:val="24"/>
          <w:szCs w:val="24"/>
          <w:lang w:eastAsia="zh-CN" w:bidi="ar"/>
        </w:rPr>
        <w:t>s</w:t>
      </w:r>
      <w:r>
        <w:rPr>
          <w:rFonts w:ascii="Times New Roman" w:eastAsia="Book Antiqua" w:hAnsi="Times New Roman" w:cs="Times New Roman"/>
          <w:i/>
          <w:iCs/>
          <w:color w:val="000000"/>
          <w:sz w:val="24"/>
          <w:szCs w:val="24"/>
          <w:lang w:eastAsia="zh-CN" w:bidi="ar"/>
        </w:rPr>
        <w:t>es</w:t>
      </w:r>
      <w:r>
        <w:rPr>
          <w:rFonts w:eastAsia="Book Antiqua" w:cs="Times New Roman"/>
          <w:i/>
          <w:iCs/>
          <w:color w:val="000000"/>
          <w:sz w:val="24"/>
          <w:szCs w:val="24"/>
          <w:lang w:eastAsia="zh-CN" w:bidi="ar"/>
        </w:rPr>
        <w:t>s</w:t>
      </w:r>
      <w:r>
        <w:rPr>
          <w:rFonts w:ascii="Times New Roman" w:eastAsia="Book Antiqua" w:hAnsi="Times New Roman" w:cs="Times New Roman"/>
          <w:i/>
          <w:iCs/>
          <w:color w:val="000000"/>
          <w:sz w:val="24"/>
          <w:szCs w:val="24"/>
          <w:lang w:eastAsia="zh-CN" w:bidi="ar"/>
        </w:rPr>
        <w:t>men</w:t>
      </w:r>
      <w:r>
        <w:rPr>
          <w:rFonts w:eastAsia="Book Antiqua" w:cs="Times New Roman"/>
          <w:i/>
          <w:iCs/>
          <w:color w:val="000000"/>
          <w:sz w:val="24"/>
          <w:szCs w:val="24"/>
          <w:lang w:eastAsia="zh-CN" w:bidi="ar"/>
        </w:rPr>
        <w:t>t</w:t>
      </w:r>
      <w:r>
        <w:rPr>
          <w:rFonts w:ascii="Times New Roman" w:eastAsia="Book Antiqua" w:hAnsi="Times New Roman" w:cs="Times New Roman"/>
          <w:color w:val="000000"/>
          <w:sz w:val="24"/>
          <w:szCs w:val="24"/>
          <w:lang w:eastAsia="zh-CN" w:bidi="ar"/>
        </w:rPr>
        <w:t xml:space="preserve"> adalah proses yang dilakukan oleh pendidik untuk mendapatkan informasi perkembangan proses dan hasil belajar siswa. Adapun pengukuran merupakan proses pengumpulan data secara empiris dalam skala kuantitatif untuk mengumpulkan informasi yang relevan dengan tujuan yang telah ditetapkan </w:t>
      </w:r>
      <w:r w:rsidRPr="005777DB">
        <w:rPr>
          <w:rFonts w:ascii="Times New Roman" w:eastAsia="Book Antiqua" w:hAnsi="Times New Roman" w:cs="Times New Roman"/>
          <w:sz w:val="24"/>
          <w:szCs w:val="24"/>
          <w:lang w:eastAsia="zh-CN" w:bidi="ar"/>
        </w:rPr>
        <w:t>(Farida,2017).</w:t>
      </w:r>
    </w:p>
    <w:p w14:paraId="15C99B71" w14:textId="7418DC74" w:rsidR="000232F4" w:rsidRPr="003679A7" w:rsidRDefault="000232F4" w:rsidP="003679A7">
      <w:pPr>
        <w:spacing w:after="0" w:line="240" w:lineRule="auto"/>
        <w:ind w:firstLine="720"/>
        <w:jc w:val="both"/>
        <w:rPr>
          <w:rFonts w:asciiTheme="majorBidi" w:hAnsiTheme="majorBidi" w:cstheme="majorBidi"/>
          <w:sz w:val="10"/>
          <w:szCs w:val="10"/>
        </w:rPr>
      </w:pPr>
    </w:p>
    <w:p w14:paraId="725D053B" w14:textId="77777777" w:rsidR="000232F4" w:rsidRDefault="000232F4" w:rsidP="003679A7">
      <w:pPr>
        <w:spacing w:after="0" w:line="240" w:lineRule="auto"/>
        <w:jc w:val="both"/>
        <w:rPr>
          <w:rFonts w:asciiTheme="majorBidi" w:hAnsiTheme="majorBidi" w:cstheme="majorBidi"/>
        </w:rPr>
      </w:pPr>
    </w:p>
    <w:p w14:paraId="759E97B3" w14:textId="77777777" w:rsidR="000232F4" w:rsidRDefault="000232F4" w:rsidP="00077B47">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3. METODE</w:t>
      </w:r>
    </w:p>
    <w:p w14:paraId="2DA354B1" w14:textId="5582FB16" w:rsidR="00897323" w:rsidRDefault="00897323" w:rsidP="00077B47">
      <w:pPr>
        <w:spacing w:after="0" w:line="360" w:lineRule="auto"/>
        <w:ind w:firstLine="720"/>
        <w:jc w:val="both"/>
        <w:rPr>
          <w:rFonts w:ascii="Times New Roman" w:hAnsi="Times New Roman" w:cs="Times New Roman"/>
          <w:bCs/>
          <w:sz w:val="24"/>
          <w:szCs w:val="24"/>
        </w:rPr>
      </w:pPr>
      <w:r>
        <w:rPr>
          <w:rFonts w:ascii="Times New Roman" w:eastAsia="Times New Roman" w:hAnsi="Times New Roman" w:cs="Times New Roman"/>
          <w:color w:val="202124"/>
          <w:sz w:val="24"/>
          <w:szCs w:val="24"/>
        </w:rPr>
        <w:t xml:space="preserve">Penelitian ini menggunakan metode kualitatif deskriptif dengan pendekatan studi kasus. </w:t>
      </w:r>
      <w:r w:rsidR="00DE0383">
        <w:rPr>
          <w:rFonts w:ascii="Times New Roman" w:eastAsia="Times New Roman" w:hAnsi="Times New Roman" w:cs="Times New Roman"/>
          <w:color w:val="202124"/>
          <w:sz w:val="24"/>
          <w:szCs w:val="24"/>
        </w:rPr>
        <w:t xml:space="preserve">Sekolah penggerak yang dijadikan tempat penelitian adalah SMP Islam Terpadu Ibadurrahman Kabupaten Serang, SMPS IT Irsyadul Ibad Kabupaten Pandeglang, SMPN 19 Kota Serang, </w:t>
      </w:r>
      <w:r>
        <w:rPr>
          <w:rFonts w:ascii="Times New Roman" w:eastAsia="Times New Roman" w:hAnsi="Times New Roman" w:cs="Times New Roman"/>
          <w:color w:val="202124"/>
          <w:sz w:val="24"/>
          <w:szCs w:val="24"/>
        </w:rPr>
        <w:t xml:space="preserve">Data kualitatif dikumpulkan melalui kegiatan </w:t>
      </w:r>
      <w:r w:rsidR="00033406">
        <w:rPr>
          <w:rFonts w:ascii="Times New Roman" w:eastAsia="Times New Roman" w:hAnsi="Times New Roman" w:cs="Times New Roman"/>
          <w:color w:val="202124"/>
          <w:sz w:val="24"/>
          <w:szCs w:val="24"/>
        </w:rPr>
        <w:t>observasi</w:t>
      </w:r>
      <w:r w:rsidR="00FA57AF">
        <w:rPr>
          <w:rFonts w:ascii="Times New Roman" w:eastAsia="Times New Roman" w:hAnsi="Times New Roman" w:cs="Times New Roman"/>
          <w:color w:val="202124"/>
          <w:sz w:val="24"/>
          <w:szCs w:val="24"/>
        </w:rPr>
        <w:t xml:space="preserve"> pembelajaran pada guru PAI,</w:t>
      </w:r>
      <w:r w:rsidR="00033406">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rPr>
        <w:t>wawancara dengan guru, peserta didik, dan pengelola program tentang implementasi evaluasi pembelajaran pada kurikulum merdeka</w:t>
      </w:r>
      <w:r w:rsidR="00FA57AF">
        <w:rPr>
          <w:rFonts w:ascii="Times New Roman" w:eastAsia="Times New Roman" w:hAnsi="Times New Roman" w:cs="Times New Roman"/>
          <w:color w:val="202124"/>
          <w:sz w:val="24"/>
          <w:szCs w:val="24"/>
        </w:rPr>
        <w:t xml:space="preserve"> belajar</w:t>
      </w:r>
      <w:r>
        <w:rPr>
          <w:rFonts w:ascii="Times New Roman" w:eastAsia="Times New Roman" w:hAnsi="Times New Roman" w:cs="Times New Roman"/>
          <w:color w:val="202124"/>
          <w:sz w:val="24"/>
          <w:szCs w:val="24"/>
        </w:rPr>
        <w:t xml:space="preserve"> khususnya pada mata pelajaran PAI</w:t>
      </w:r>
      <w:r w:rsidR="00B9280D">
        <w:rPr>
          <w:rFonts w:ascii="Times New Roman" w:eastAsia="Times New Roman" w:hAnsi="Times New Roman" w:cs="Times New Roman"/>
          <w:color w:val="202124"/>
          <w:sz w:val="24"/>
          <w:szCs w:val="24"/>
        </w:rPr>
        <w:t xml:space="preserve">. Adapun dokumen yang dianalisis adalah </w:t>
      </w:r>
      <w:r w:rsidR="00FA57AF">
        <w:rPr>
          <w:rFonts w:ascii="Times New Roman" w:eastAsia="Times New Roman" w:hAnsi="Times New Roman" w:cs="Times New Roman"/>
          <w:color w:val="202124"/>
          <w:sz w:val="24"/>
          <w:szCs w:val="24"/>
        </w:rPr>
        <w:t xml:space="preserve">dokumen modul ajar </w:t>
      </w:r>
      <w:r w:rsidR="00B9280D">
        <w:rPr>
          <w:rFonts w:ascii="Times New Roman" w:eastAsia="Times New Roman" w:hAnsi="Times New Roman" w:cs="Times New Roman"/>
          <w:color w:val="202124"/>
          <w:sz w:val="24"/>
          <w:szCs w:val="24"/>
        </w:rPr>
        <w:t xml:space="preserve">dan instrumen penilaian </w:t>
      </w:r>
      <w:r w:rsidR="00FA57AF">
        <w:rPr>
          <w:rFonts w:ascii="Times New Roman" w:eastAsia="Times New Roman" w:hAnsi="Times New Roman" w:cs="Times New Roman"/>
          <w:color w:val="202124"/>
          <w:sz w:val="24"/>
          <w:szCs w:val="24"/>
        </w:rPr>
        <w:t>yang digunakan oleh guru PAI</w:t>
      </w:r>
      <w:r>
        <w:rPr>
          <w:rFonts w:ascii="Times New Roman" w:eastAsia="Times New Roman" w:hAnsi="Times New Roman" w:cs="Times New Roman"/>
          <w:color w:val="202124"/>
          <w:sz w:val="24"/>
          <w:szCs w:val="24"/>
        </w:rPr>
        <w:t xml:space="preserve">. </w:t>
      </w:r>
      <w:r>
        <w:rPr>
          <w:rFonts w:asciiTheme="majorBidi" w:hAnsiTheme="majorBidi" w:cstheme="majorBidi"/>
        </w:rPr>
        <w:t xml:space="preserve"> </w:t>
      </w:r>
      <w:r>
        <w:rPr>
          <w:rFonts w:ascii="Times New Roman" w:hAnsi="Times New Roman" w:cs="Times New Roman"/>
          <w:bCs/>
          <w:sz w:val="24"/>
          <w:szCs w:val="24"/>
        </w:rPr>
        <w:t>Teknik pengumpulan data yang dilakukan yaitu melalui:</w:t>
      </w:r>
      <w:r w:rsidR="005777DB">
        <w:rPr>
          <w:rFonts w:ascii="Times New Roman" w:hAnsi="Times New Roman" w:cs="Times New Roman"/>
          <w:bCs/>
          <w:sz w:val="24"/>
          <w:szCs w:val="24"/>
        </w:rPr>
        <w:t xml:space="preserve">1. </w:t>
      </w:r>
      <w:r>
        <w:rPr>
          <w:rFonts w:ascii="Times New Roman" w:hAnsi="Times New Roman" w:cs="Times New Roman"/>
          <w:bCs/>
          <w:sz w:val="24"/>
          <w:szCs w:val="24"/>
        </w:rPr>
        <w:t>Wawancara</w:t>
      </w:r>
      <w:r w:rsidR="005777DB">
        <w:rPr>
          <w:rFonts w:ascii="Times New Roman" w:hAnsi="Times New Roman" w:cs="Times New Roman"/>
          <w:bCs/>
          <w:sz w:val="24"/>
          <w:szCs w:val="24"/>
        </w:rPr>
        <w:t>,</w:t>
      </w:r>
      <w:r>
        <w:rPr>
          <w:rFonts w:ascii="Times New Roman" w:hAnsi="Times New Roman" w:cs="Times New Roman"/>
          <w:bCs/>
          <w:sz w:val="24"/>
          <w:szCs w:val="24"/>
        </w:rPr>
        <w:t xml:space="preserve"> adalah suatu strategi pengumpulan informasi dengan cara memberikan pertanyaan-pertanyaan kepada responden secara langsung. (Siswanto: 2012;58). Wawancara dilaksanakan secara langsung (</w:t>
      </w:r>
      <w:r>
        <w:rPr>
          <w:rFonts w:ascii="Times New Roman" w:hAnsi="Times New Roman" w:cs="Times New Roman"/>
          <w:bCs/>
          <w:i/>
          <w:iCs/>
          <w:sz w:val="24"/>
          <w:szCs w:val="24"/>
        </w:rPr>
        <w:t>face to face)</w:t>
      </w:r>
      <w:r>
        <w:rPr>
          <w:rFonts w:ascii="Times New Roman" w:hAnsi="Times New Roman" w:cs="Times New Roman"/>
          <w:bCs/>
          <w:sz w:val="24"/>
          <w:szCs w:val="24"/>
        </w:rPr>
        <w:t xml:space="preserve"> dan tidak langsung (</w:t>
      </w:r>
      <w:r>
        <w:rPr>
          <w:rFonts w:ascii="Times New Roman" w:hAnsi="Times New Roman" w:cs="Times New Roman"/>
          <w:bCs/>
          <w:i/>
          <w:iCs/>
          <w:sz w:val="24"/>
          <w:szCs w:val="24"/>
        </w:rPr>
        <w:t xml:space="preserve">by phone) </w:t>
      </w:r>
      <w:r>
        <w:rPr>
          <w:rFonts w:ascii="Times New Roman" w:hAnsi="Times New Roman" w:cs="Times New Roman"/>
          <w:bCs/>
          <w:sz w:val="24"/>
          <w:szCs w:val="24"/>
        </w:rPr>
        <w:t xml:space="preserve">dengan guru-guru PAI di sekolah </w:t>
      </w:r>
      <w:r w:rsidR="00B9280D">
        <w:rPr>
          <w:rFonts w:ascii="Times New Roman" w:hAnsi="Times New Roman" w:cs="Times New Roman"/>
          <w:bCs/>
          <w:sz w:val="24"/>
          <w:szCs w:val="24"/>
        </w:rPr>
        <w:t>penggerak di provinsi Banten</w:t>
      </w:r>
      <w:r>
        <w:rPr>
          <w:rFonts w:ascii="Times New Roman" w:hAnsi="Times New Roman" w:cs="Times New Roman"/>
          <w:bCs/>
          <w:sz w:val="24"/>
          <w:szCs w:val="24"/>
        </w:rPr>
        <w:t xml:space="preserve">. Dalam penelitian ini jenis wawancara semi terstruktur digunakan untuk memungkinkan fleksibilitas yang lebih besar dibandingkan dengan wawancara terstruktur. Tujuannya adalah untuk mengidentifikasi masalah secara langsung dan mengumpulkan pemikiran dan teori dari informan. </w:t>
      </w:r>
      <w:r w:rsidR="005777DB">
        <w:rPr>
          <w:rFonts w:ascii="Times New Roman" w:hAnsi="Times New Roman" w:cs="Times New Roman"/>
          <w:bCs/>
          <w:sz w:val="24"/>
          <w:szCs w:val="24"/>
        </w:rPr>
        <w:t xml:space="preserve">2. </w:t>
      </w:r>
      <w:r>
        <w:rPr>
          <w:rFonts w:ascii="Times New Roman" w:hAnsi="Times New Roman" w:cs="Times New Roman"/>
          <w:bCs/>
          <w:sz w:val="24"/>
          <w:szCs w:val="24"/>
        </w:rPr>
        <w:t>Dokumentasi</w:t>
      </w:r>
      <w:r w:rsidR="005777DB">
        <w:rPr>
          <w:rFonts w:ascii="Times New Roman" w:hAnsi="Times New Roman" w:cs="Times New Roman"/>
          <w:bCs/>
          <w:sz w:val="24"/>
          <w:szCs w:val="24"/>
        </w:rPr>
        <w:t xml:space="preserve">, </w:t>
      </w:r>
      <w:r>
        <w:rPr>
          <w:rFonts w:ascii="Times New Roman" w:hAnsi="Times New Roman" w:cs="Times New Roman"/>
          <w:bCs/>
          <w:sz w:val="24"/>
          <w:szCs w:val="24"/>
        </w:rPr>
        <w:t>adalah cara untuk mendapatkan informasi melalui pengumpulan data. Selain itu, dokumentasi juga merupakan catatan kejadian yang dimiliki oleh guru PAI. Dokumen yang digunakan pada penelitian ini adalah beberapa modul ajar dan instrumen penilaian yang disusun dan digunakan dalam pembelajaran oleh guru PAI.</w:t>
      </w:r>
    </w:p>
    <w:p w14:paraId="602EA430" w14:textId="13276517" w:rsidR="000232F4" w:rsidRPr="005777DB" w:rsidRDefault="00897323" w:rsidP="003679A7">
      <w:pPr>
        <w:spacing w:after="0" w:line="360" w:lineRule="auto"/>
        <w:jc w:val="both"/>
        <w:rPr>
          <w:rFonts w:ascii="Times New Roman" w:eastAsia="Times New Roman" w:hAnsi="Times New Roman" w:cs="Times New Roman"/>
          <w:color w:val="202124"/>
          <w:sz w:val="24"/>
          <w:szCs w:val="24"/>
        </w:rPr>
      </w:pPr>
      <w:r>
        <w:rPr>
          <w:rFonts w:asciiTheme="majorBidi" w:hAnsiTheme="majorBidi" w:cstheme="majorBidi"/>
        </w:rPr>
        <w:t xml:space="preserve"> </w:t>
      </w:r>
      <w:r w:rsidR="00430B63">
        <w:rPr>
          <w:rFonts w:asciiTheme="majorBidi" w:hAnsiTheme="majorBidi" w:cstheme="majorBidi"/>
        </w:rPr>
        <w:tab/>
      </w:r>
      <w:r>
        <w:rPr>
          <w:rFonts w:ascii="Times New Roman" w:eastAsia="Times New Roman" w:hAnsi="Times New Roman" w:cs="Times New Roman"/>
          <w:color w:val="202124"/>
          <w:sz w:val="24"/>
          <w:szCs w:val="24"/>
        </w:rPr>
        <w:t>Pendekatan dari Miles dan Huberman digunakan dalam analisis data pada penelitian ini. Proses analisis dilakukan secara ter</w:t>
      </w:r>
      <w:r w:rsidR="005777DB">
        <w:rPr>
          <w:rFonts w:ascii="Times New Roman" w:eastAsia="Times New Roman" w:hAnsi="Times New Roman" w:cs="Times New Roman"/>
          <w:color w:val="202124"/>
          <w:sz w:val="24"/>
          <w:szCs w:val="24"/>
        </w:rPr>
        <w:t>us menerus sampai semua tahapan: 1. R</w:t>
      </w:r>
      <w:r>
        <w:rPr>
          <w:rFonts w:ascii="Times New Roman" w:eastAsia="Times New Roman" w:hAnsi="Times New Roman" w:cs="Times New Roman"/>
          <w:color w:val="202124"/>
          <w:sz w:val="24"/>
          <w:szCs w:val="24"/>
        </w:rPr>
        <w:t xml:space="preserve">eduksi data, </w:t>
      </w:r>
      <w:r w:rsidR="00430B63">
        <w:rPr>
          <w:rFonts w:ascii="Times New Roman" w:eastAsia="Times New Roman" w:hAnsi="Times New Roman" w:cs="Times New Roman"/>
          <w:color w:val="202124"/>
          <w:sz w:val="24"/>
          <w:szCs w:val="24"/>
        </w:rPr>
        <w:t>p</w:t>
      </w:r>
      <w:r w:rsidR="005777DB">
        <w:rPr>
          <w:rFonts w:ascii="Times New Roman" w:eastAsia="Times New Roman" w:hAnsi="Times New Roman" w:cs="Times New Roman"/>
          <w:color w:val="202124"/>
          <w:sz w:val="24"/>
          <w:szCs w:val="24"/>
        </w:rPr>
        <w:t>roses reduksi data dalam analisis data kualitatif melibatkan beberapa langkah, seperti memperkuat data dengan memilih komponen penting, memadatkan dan mengidentifikasi pola dan tema yang muncul, serta menghapus data yang tidak relevan. Dengan memadatkan data, hasil analisis akan menjadi lebih jelas dan mudah dipahami, dan proses pengumpulan data baru oleh peneliti akan lebih mudah dilakukan. 2. P</w:t>
      </w:r>
      <w:r>
        <w:rPr>
          <w:rFonts w:ascii="Times New Roman" w:eastAsia="Times New Roman" w:hAnsi="Times New Roman" w:cs="Times New Roman"/>
          <w:color w:val="202124"/>
          <w:sz w:val="24"/>
          <w:szCs w:val="24"/>
        </w:rPr>
        <w:t xml:space="preserve">enyajian data, </w:t>
      </w:r>
      <w:r w:rsidR="00430B63">
        <w:rPr>
          <w:rFonts w:ascii="Times New Roman" w:eastAsia="Times New Roman" w:hAnsi="Times New Roman" w:cs="Times New Roman"/>
          <w:color w:val="202124"/>
          <w:sz w:val="24"/>
          <w:szCs w:val="24"/>
        </w:rPr>
        <w:t>p</w:t>
      </w:r>
      <w:r w:rsidR="005777DB">
        <w:rPr>
          <w:rFonts w:ascii="Times New Roman" w:eastAsia="Times New Roman" w:hAnsi="Times New Roman" w:cs="Times New Roman"/>
          <w:color w:val="202124"/>
          <w:sz w:val="24"/>
          <w:szCs w:val="24"/>
        </w:rPr>
        <w:t xml:space="preserve">enyajian data dalam penelitian ini menggunakan deskripsi dari hasil wawancara, dokumen dan observasi. 3. </w:t>
      </w:r>
      <w:r>
        <w:rPr>
          <w:rFonts w:ascii="Times New Roman" w:eastAsia="Times New Roman" w:hAnsi="Times New Roman" w:cs="Times New Roman"/>
          <w:color w:val="202124"/>
          <w:sz w:val="24"/>
          <w:szCs w:val="24"/>
        </w:rPr>
        <w:t xml:space="preserve"> </w:t>
      </w:r>
      <w:r w:rsidR="005777DB">
        <w:rPr>
          <w:rFonts w:ascii="Times New Roman" w:eastAsia="Times New Roman" w:hAnsi="Times New Roman" w:cs="Times New Roman"/>
          <w:color w:val="202124"/>
          <w:sz w:val="24"/>
          <w:szCs w:val="24"/>
        </w:rPr>
        <w:t>Penarikan</w:t>
      </w:r>
      <w:r>
        <w:rPr>
          <w:rFonts w:ascii="Times New Roman" w:eastAsia="Times New Roman" w:hAnsi="Times New Roman" w:cs="Times New Roman"/>
          <w:color w:val="202124"/>
          <w:sz w:val="24"/>
          <w:szCs w:val="24"/>
        </w:rPr>
        <w:t xml:space="preserve"> kesimpula</w:t>
      </w:r>
      <w:r w:rsidR="005777DB">
        <w:rPr>
          <w:rFonts w:ascii="Times New Roman" w:eastAsia="Times New Roman" w:hAnsi="Times New Roman" w:cs="Times New Roman"/>
          <w:color w:val="202124"/>
          <w:sz w:val="24"/>
          <w:szCs w:val="24"/>
        </w:rPr>
        <w:t xml:space="preserve">n yaitu mengidentifikasi temuan </w:t>
      </w:r>
      <w:r>
        <w:rPr>
          <w:rFonts w:ascii="Times New Roman" w:eastAsia="Times New Roman" w:hAnsi="Times New Roman" w:cs="Times New Roman"/>
          <w:color w:val="202124"/>
          <w:sz w:val="24"/>
          <w:szCs w:val="24"/>
        </w:rPr>
        <w:t>dan melakukan verifikasi.</w:t>
      </w:r>
    </w:p>
    <w:p w14:paraId="785DB082" w14:textId="77777777" w:rsidR="000232F4" w:rsidRDefault="000232F4" w:rsidP="003679A7">
      <w:pPr>
        <w:spacing w:after="0" w:line="240" w:lineRule="auto"/>
        <w:jc w:val="both"/>
        <w:rPr>
          <w:rFonts w:asciiTheme="majorBidi" w:hAnsiTheme="majorBidi" w:cstheme="majorBidi"/>
        </w:rPr>
      </w:pPr>
    </w:p>
    <w:p w14:paraId="3D495AB8" w14:textId="77777777" w:rsidR="000232F4" w:rsidRDefault="000232F4" w:rsidP="00077B47">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4. HASIL PEMBAHASAN</w:t>
      </w:r>
    </w:p>
    <w:p w14:paraId="28722262" w14:textId="7351EE2B" w:rsidR="002010D7" w:rsidRDefault="002010D7" w:rsidP="00077B47">
      <w:pPr>
        <w:spacing w:after="0" w:line="360" w:lineRule="auto"/>
        <w:ind w:firstLine="720"/>
        <w:jc w:val="both"/>
        <w:rPr>
          <w:rStyle w:val="y2iqfc"/>
          <w:rFonts w:ascii="Times New Roman" w:hAnsi="Times New Roman" w:cs="Times New Roman"/>
          <w:color w:val="202124"/>
          <w:sz w:val="24"/>
          <w:szCs w:val="24"/>
        </w:rPr>
      </w:pPr>
      <w:r>
        <w:rPr>
          <w:rFonts w:ascii="Times New Roman" w:hAnsi="Times New Roman" w:cs="Times New Roman"/>
          <w:sz w:val="24"/>
          <w:szCs w:val="24"/>
        </w:rPr>
        <w:t>Berdasarkan hasil penelitian ditemukan beberapa hal yang menjadi tolok ukur guru PAI dalam melaksanakan evaluasi pembelajaran pada Kurikulum Merdeka Belajar, diantaranya:  melakukan afirmasi mengenai</w:t>
      </w:r>
      <w:r>
        <w:rPr>
          <w:rStyle w:val="y2iqfc"/>
          <w:rFonts w:ascii="Times New Roman" w:hAnsi="Times New Roman" w:cs="Times New Roman"/>
          <w:color w:val="202124"/>
          <w:sz w:val="24"/>
          <w:szCs w:val="24"/>
        </w:rPr>
        <w:t xml:space="preserve"> upaya guru PAI pada sekolah penggerak dalam mengimplementasikan evaluasi pembelajaran kurikulum merdeka belajar, melakukan afirmasi mengenai kendala guru PAI dalam mengimplementasikan evaluasi pembelajaran kurikulum merdeka, melakukan afirmasi tentang faktor pendukung guru PAI dalam mengimplementasikan evaluasi pembelajaran kurikulum merdeka.</w:t>
      </w:r>
    </w:p>
    <w:p w14:paraId="5A6DE2A0" w14:textId="77777777" w:rsidR="00134C75" w:rsidRPr="00134C75" w:rsidRDefault="00134C75" w:rsidP="00077B47">
      <w:pPr>
        <w:spacing w:after="0" w:line="360" w:lineRule="auto"/>
        <w:ind w:firstLine="720"/>
        <w:jc w:val="both"/>
        <w:rPr>
          <w:rStyle w:val="y2iqfc"/>
          <w:rFonts w:ascii="Times New Roman" w:hAnsi="Times New Roman" w:cs="Times New Roman"/>
          <w:color w:val="202124"/>
          <w:sz w:val="16"/>
          <w:szCs w:val="16"/>
        </w:rPr>
      </w:pPr>
    </w:p>
    <w:p w14:paraId="4D6B4E9F" w14:textId="77777777" w:rsidR="00A53B9F" w:rsidRDefault="00A53B9F" w:rsidP="00A53B9F">
      <w:pPr>
        <w:pStyle w:val="ListParagraph"/>
        <w:numPr>
          <w:ilvl w:val="1"/>
          <w:numId w:val="13"/>
        </w:numPr>
        <w:spacing w:after="0" w:line="360" w:lineRule="auto"/>
        <w:jc w:val="both"/>
        <w:rPr>
          <w:rStyle w:val="y2iqfc"/>
          <w:color w:val="202124"/>
        </w:rPr>
      </w:pPr>
      <w:r>
        <w:rPr>
          <w:rStyle w:val="y2iqfc"/>
          <w:rFonts w:ascii="Times New Roman" w:hAnsi="Times New Roman" w:cs="Times New Roman"/>
          <w:b/>
          <w:bCs/>
          <w:color w:val="202124"/>
          <w:sz w:val="24"/>
          <w:szCs w:val="24"/>
        </w:rPr>
        <w:t xml:space="preserve">Upaya Guru PAI pada </w:t>
      </w:r>
      <w:r>
        <w:rPr>
          <w:rStyle w:val="y2iqfc"/>
          <w:rFonts w:ascii="Times New Roman" w:hAnsi="Times New Roman" w:cs="Times New Roman"/>
          <w:b/>
          <w:bCs/>
          <w:color w:val="202124"/>
          <w:sz w:val="24"/>
          <w:szCs w:val="24"/>
          <w:lang w:val="id-ID"/>
        </w:rPr>
        <w:t>program sekolah</w:t>
      </w:r>
      <w:r>
        <w:rPr>
          <w:rStyle w:val="y2iqfc"/>
          <w:rFonts w:ascii="Times New Roman" w:hAnsi="Times New Roman" w:cs="Times New Roman"/>
          <w:b/>
          <w:bCs/>
          <w:color w:val="202124"/>
          <w:sz w:val="24"/>
          <w:szCs w:val="24"/>
        </w:rPr>
        <w:t xml:space="preserve"> </w:t>
      </w:r>
      <w:proofErr w:type="spellStart"/>
      <w:r>
        <w:rPr>
          <w:rStyle w:val="y2iqfc"/>
          <w:rFonts w:ascii="Times New Roman" w:hAnsi="Times New Roman" w:cs="Times New Roman"/>
          <w:b/>
          <w:bCs/>
          <w:color w:val="202124"/>
          <w:sz w:val="24"/>
          <w:szCs w:val="24"/>
        </w:rPr>
        <w:t>penggerak</w:t>
      </w:r>
      <w:proofErr w:type="spellEnd"/>
      <w:r>
        <w:rPr>
          <w:rStyle w:val="y2iqfc"/>
          <w:rFonts w:ascii="Times New Roman" w:hAnsi="Times New Roman" w:cs="Times New Roman"/>
          <w:b/>
          <w:bCs/>
          <w:color w:val="202124"/>
          <w:sz w:val="24"/>
          <w:szCs w:val="24"/>
        </w:rPr>
        <w:t xml:space="preserve"> </w:t>
      </w:r>
      <w:r>
        <w:rPr>
          <w:rStyle w:val="y2iqfc"/>
          <w:rFonts w:ascii="Times New Roman" w:hAnsi="Times New Roman" w:cs="Times New Roman"/>
          <w:b/>
          <w:bCs/>
          <w:color w:val="202124"/>
          <w:sz w:val="24"/>
          <w:szCs w:val="24"/>
          <w:lang w:val="id-ID"/>
        </w:rPr>
        <w:t>dalam</w:t>
      </w:r>
      <w:r>
        <w:rPr>
          <w:rStyle w:val="y2iqfc"/>
          <w:rFonts w:ascii="Times New Roman" w:hAnsi="Times New Roman" w:cs="Times New Roman"/>
          <w:b/>
          <w:bCs/>
          <w:color w:val="202124"/>
          <w:sz w:val="24"/>
          <w:szCs w:val="24"/>
        </w:rPr>
        <w:t xml:space="preserve"> </w:t>
      </w:r>
      <w:proofErr w:type="spellStart"/>
      <w:r>
        <w:rPr>
          <w:rStyle w:val="y2iqfc"/>
          <w:rFonts w:ascii="Times New Roman" w:hAnsi="Times New Roman" w:cs="Times New Roman"/>
          <w:b/>
          <w:bCs/>
          <w:color w:val="202124"/>
          <w:sz w:val="24"/>
          <w:szCs w:val="24"/>
        </w:rPr>
        <w:t>mengimplementasikan</w:t>
      </w:r>
      <w:proofErr w:type="spellEnd"/>
      <w:r>
        <w:rPr>
          <w:rStyle w:val="y2iqfc"/>
          <w:rFonts w:ascii="Times New Roman" w:hAnsi="Times New Roman" w:cs="Times New Roman"/>
          <w:b/>
          <w:bCs/>
          <w:color w:val="202124"/>
          <w:sz w:val="24"/>
          <w:szCs w:val="24"/>
          <w:lang w:val="id-ID"/>
        </w:rPr>
        <w:t xml:space="preserve"> </w:t>
      </w:r>
      <w:proofErr w:type="spellStart"/>
      <w:r>
        <w:rPr>
          <w:rStyle w:val="y2iqfc"/>
          <w:rFonts w:ascii="Times New Roman" w:hAnsi="Times New Roman" w:cs="Times New Roman"/>
          <w:b/>
          <w:bCs/>
          <w:color w:val="202124"/>
          <w:sz w:val="24"/>
          <w:szCs w:val="24"/>
        </w:rPr>
        <w:t>evaluasi</w:t>
      </w:r>
      <w:proofErr w:type="spellEnd"/>
      <w:r>
        <w:rPr>
          <w:rStyle w:val="y2iqfc"/>
          <w:rFonts w:ascii="Times New Roman" w:hAnsi="Times New Roman" w:cs="Times New Roman"/>
          <w:b/>
          <w:bCs/>
          <w:color w:val="202124"/>
          <w:sz w:val="24"/>
          <w:szCs w:val="24"/>
        </w:rPr>
        <w:t xml:space="preserve"> </w:t>
      </w:r>
      <w:proofErr w:type="spellStart"/>
      <w:r>
        <w:rPr>
          <w:rStyle w:val="y2iqfc"/>
          <w:rFonts w:ascii="Times New Roman" w:hAnsi="Times New Roman" w:cs="Times New Roman"/>
          <w:b/>
          <w:bCs/>
          <w:color w:val="202124"/>
          <w:sz w:val="24"/>
          <w:szCs w:val="24"/>
        </w:rPr>
        <w:t>pembelajaran</w:t>
      </w:r>
      <w:proofErr w:type="spellEnd"/>
      <w:r>
        <w:rPr>
          <w:rStyle w:val="y2iqfc"/>
          <w:rFonts w:ascii="Times New Roman" w:hAnsi="Times New Roman" w:cs="Times New Roman"/>
          <w:b/>
          <w:bCs/>
          <w:color w:val="202124"/>
          <w:sz w:val="24"/>
          <w:szCs w:val="24"/>
        </w:rPr>
        <w:t xml:space="preserve"> </w:t>
      </w:r>
      <w:r>
        <w:rPr>
          <w:rStyle w:val="y2iqfc"/>
          <w:rFonts w:ascii="Times New Roman" w:hAnsi="Times New Roman" w:cs="Times New Roman"/>
          <w:b/>
          <w:bCs/>
          <w:color w:val="202124"/>
          <w:sz w:val="24"/>
          <w:szCs w:val="24"/>
          <w:lang w:val="id-ID"/>
        </w:rPr>
        <w:t>kurikulum</w:t>
      </w:r>
      <w:r>
        <w:rPr>
          <w:rStyle w:val="y2iqfc"/>
          <w:rFonts w:ascii="Times New Roman" w:hAnsi="Times New Roman" w:cs="Times New Roman"/>
          <w:b/>
          <w:bCs/>
          <w:color w:val="202124"/>
          <w:sz w:val="24"/>
          <w:szCs w:val="24"/>
        </w:rPr>
        <w:t xml:space="preserve"> </w:t>
      </w:r>
      <w:proofErr w:type="spellStart"/>
      <w:r>
        <w:rPr>
          <w:rStyle w:val="y2iqfc"/>
          <w:rFonts w:ascii="Times New Roman" w:hAnsi="Times New Roman" w:cs="Times New Roman"/>
          <w:b/>
          <w:bCs/>
          <w:color w:val="202124"/>
          <w:sz w:val="24"/>
          <w:szCs w:val="24"/>
        </w:rPr>
        <w:t>merdeka</w:t>
      </w:r>
      <w:proofErr w:type="spellEnd"/>
      <w:r>
        <w:rPr>
          <w:rStyle w:val="y2iqfc"/>
          <w:rFonts w:ascii="Times New Roman" w:hAnsi="Times New Roman" w:cs="Times New Roman"/>
          <w:b/>
          <w:bCs/>
          <w:color w:val="202124"/>
          <w:sz w:val="24"/>
          <w:szCs w:val="24"/>
        </w:rPr>
        <w:t xml:space="preserve"> </w:t>
      </w:r>
      <w:proofErr w:type="spellStart"/>
      <w:r>
        <w:rPr>
          <w:rStyle w:val="y2iqfc"/>
          <w:rFonts w:ascii="Times New Roman" w:hAnsi="Times New Roman" w:cs="Times New Roman"/>
          <w:b/>
          <w:bCs/>
          <w:color w:val="202124"/>
          <w:sz w:val="24"/>
          <w:szCs w:val="24"/>
        </w:rPr>
        <w:t>belajar</w:t>
      </w:r>
      <w:proofErr w:type="spellEnd"/>
    </w:p>
    <w:p w14:paraId="7DAD77E9" w14:textId="77777777" w:rsidR="002010D7" w:rsidRDefault="002010D7" w:rsidP="003679A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t>Setiap adanya kebijakan baru di dunia pendidikan, tentunya akan mempengaruhi pada kesiapan guru dalam memahami kebijakan tersebut. Salah satu kebijakan terbaru di dunia pendidikan pada satuan pendidikan adalah diimplementasikannya kurikulum merdeka. Guru sebagai ujung tombak dari proses pembelajaran tentunya harus memahami arah dan kebijakan pada kurikulum merdeka sehingga mampu menjabarkan dalam praktik pembelajarannya. Untuk melaksanakan evaluasi pembelajaran pada kurikulum merdeka tentunya guru harus memahami tentang capaian pembelajaran pada masing-masing elemen pada mata pelajaran PAI. Dari hasil analisis capaian pembelajaran ini kemudian guru dituntut mampu menyusun tujuan pembelajaran dan alur tujuan pembelajaran yang kemudian dijabarkan pada materi ajar dan menyusun modul ajar. Setelah memahami konsep tersebut, guru melaksanakan evaluasi pembelajaran sesuai modul ajar yang sudah disusun tersebut.</w:t>
      </w:r>
    </w:p>
    <w:p w14:paraId="02DE154B" w14:textId="77777777" w:rsidR="002010D7" w:rsidRDefault="002010D7" w:rsidP="003679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Kesiapan guru dalam melakukan evaluasi pembelajaran pada kurikulum merdeka sangat penting untuk memastikan bahwa proses pendidikan berjalan secara efektif. Kurikulum merdeka merupakan upaya pemerintah Indonesia dalam memberikan kebebasan kepada sekolah dan guru dalam merancang pembelajaran.</w:t>
      </w:r>
    </w:p>
    <w:p w14:paraId="30BC5B71" w14:textId="77777777" w:rsidR="00DE0383" w:rsidRDefault="002010D7" w:rsidP="003679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Dari hasil wawancara dengan guru PAI, beberapa aspek terkait kesiapan guru pada implementasi kurikulum merdeka ini masih sangat kurang, yaitu:</w:t>
      </w:r>
      <w:r w:rsidR="008E5E9F">
        <w:rPr>
          <w:rFonts w:ascii="Times New Roman" w:hAnsi="Times New Roman" w:cs="Times New Roman"/>
          <w:sz w:val="24"/>
          <w:szCs w:val="24"/>
          <w:lang w:val="en-US"/>
        </w:rPr>
        <w:t xml:space="preserve"> a) </w:t>
      </w:r>
      <w:r w:rsidRPr="00CA0F7F">
        <w:rPr>
          <w:rFonts w:ascii="Times New Roman" w:hAnsi="Times New Roman" w:cs="Times New Roman"/>
          <w:sz w:val="24"/>
          <w:szCs w:val="24"/>
        </w:rPr>
        <w:t>Pemahaman terhadap kurikulum merdeka, karena belum ada pelatihan secara khusus tentang bagaimana melakukan analisis capaian pembelajaran pada mata pelajaran PAI</w:t>
      </w:r>
      <w:r w:rsidR="008E5E9F">
        <w:rPr>
          <w:rFonts w:ascii="Times New Roman" w:hAnsi="Times New Roman" w:cs="Times New Roman"/>
          <w:sz w:val="24"/>
          <w:szCs w:val="24"/>
          <w:lang w:val="en-US"/>
        </w:rPr>
        <w:t xml:space="preserve">; b) </w:t>
      </w:r>
      <w:r>
        <w:rPr>
          <w:rFonts w:ascii="Times New Roman" w:hAnsi="Times New Roman" w:cs="Times New Roman"/>
          <w:sz w:val="24"/>
          <w:szCs w:val="24"/>
        </w:rPr>
        <w:t>Pengembangan instrumen evaluasi, instrumen evaluasi sangat berkaitan dengan capaian pembelajaran. Penyusunan instrumen evaluasi yang melibatkan pembuatan rubrik, tes, tugas atau penilaian lain yang belum banyak didiskusikan dengan guru PAI yang lainnya, akhirnya penyusunan instrumen evaluasi masih mengacu pada kurikulum sebelumnya</w:t>
      </w:r>
      <w:r w:rsidR="008E5E9F">
        <w:rPr>
          <w:rFonts w:ascii="Times New Roman" w:hAnsi="Times New Roman" w:cs="Times New Roman"/>
          <w:sz w:val="24"/>
          <w:szCs w:val="24"/>
          <w:lang w:val="en-US"/>
        </w:rPr>
        <w:t xml:space="preserve">; c) </w:t>
      </w:r>
      <w:r>
        <w:rPr>
          <w:rFonts w:ascii="Times New Roman" w:hAnsi="Times New Roman" w:cs="Times New Roman"/>
          <w:sz w:val="24"/>
          <w:szCs w:val="24"/>
        </w:rPr>
        <w:t>Identifikasi kompetensi dan indikator. Dalam menyusun instrumen evaluasi seyogyanya guru harus mengetahui terlebuh dahulu apa kompetensi apa yang akan diukur berdasarkan indikatornya. Kesulitan pemahaman tentang kurikulum merdeka sangat mempengaruhi pada proses mengidentifikasi kompetensi yang harus dikembangkan pada peserta didik juga indikator-indikator kompetensi tersebut</w:t>
      </w:r>
      <w:r w:rsidR="008E5E9F">
        <w:rPr>
          <w:rFonts w:ascii="Times New Roman" w:hAnsi="Times New Roman" w:cs="Times New Roman"/>
          <w:sz w:val="24"/>
          <w:szCs w:val="24"/>
          <w:lang w:val="en-US"/>
        </w:rPr>
        <w:t xml:space="preserve">; d) </w:t>
      </w:r>
      <w:r>
        <w:rPr>
          <w:rFonts w:ascii="Times New Roman" w:hAnsi="Times New Roman" w:cs="Times New Roman"/>
          <w:sz w:val="24"/>
          <w:szCs w:val="24"/>
        </w:rPr>
        <w:t xml:space="preserve">Penggunaan teknologi. Lemahnya pemahaman dalam pentingnya teknologi untuk mendukukung proses evaluasi sehingga dalam evaluasi pembelajaran belum menggunakan berbagai aplikasi atau alat </w:t>
      </w:r>
      <w:r w:rsidRPr="00DE0383">
        <w:rPr>
          <w:rFonts w:ascii="Times New Roman" w:hAnsi="Times New Roman" w:cs="Times New Roman"/>
          <w:i/>
          <w:iCs/>
          <w:sz w:val="24"/>
          <w:szCs w:val="24"/>
        </w:rPr>
        <w:t>online</w:t>
      </w:r>
      <w:r>
        <w:rPr>
          <w:rFonts w:ascii="Times New Roman" w:hAnsi="Times New Roman" w:cs="Times New Roman"/>
          <w:sz w:val="24"/>
          <w:szCs w:val="24"/>
        </w:rPr>
        <w:t xml:space="preserve"> untuk mengelola dan mengevaluasi pembelajaran.</w:t>
      </w:r>
      <w:r w:rsidR="00DE0383">
        <w:rPr>
          <w:rFonts w:ascii="Times New Roman" w:hAnsi="Times New Roman" w:cs="Times New Roman"/>
          <w:sz w:val="24"/>
          <w:szCs w:val="24"/>
        </w:rPr>
        <w:t xml:space="preserve"> </w:t>
      </w:r>
    </w:p>
    <w:p w14:paraId="46B943BF" w14:textId="13D0CCCB" w:rsidR="002010D7" w:rsidRDefault="00DE0383" w:rsidP="00DE0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Upaya yang dilakukan guru PAI di sekolah penggerak dalam mengimplementasikan evaluasi pembelajaran pada KMB adalah: a) mempelajari KMB secara mandiri dari berbagai </w:t>
      </w:r>
      <w:r w:rsidRPr="00D24EDC">
        <w:rPr>
          <w:rFonts w:ascii="Times New Roman" w:hAnsi="Times New Roman" w:cs="Times New Roman"/>
          <w:i/>
          <w:iCs/>
          <w:sz w:val="24"/>
          <w:szCs w:val="24"/>
        </w:rPr>
        <w:t>platform</w:t>
      </w:r>
      <w:r>
        <w:rPr>
          <w:rFonts w:ascii="Times New Roman" w:hAnsi="Times New Roman" w:cs="Times New Roman"/>
          <w:sz w:val="24"/>
          <w:szCs w:val="24"/>
        </w:rPr>
        <w:t xml:space="preserve"> yang disediakan baik dari kem</w:t>
      </w:r>
      <w:r w:rsidR="00D24EDC">
        <w:rPr>
          <w:rFonts w:ascii="Times New Roman" w:hAnsi="Times New Roman" w:cs="Times New Roman"/>
          <w:sz w:val="24"/>
          <w:szCs w:val="24"/>
        </w:rPr>
        <w:t>e</w:t>
      </w:r>
      <w:r>
        <w:rPr>
          <w:rFonts w:ascii="Times New Roman" w:hAnsi="Times New Roman" w:cs="Times New Roman"/>
          <w:sz w:val="24"/>
          <w:szCs w:val="24"/>
        </w:rPr>
        <w:t xml:space="preserve">ndikbud maupun dari kemenag; b) melakukan </w:t>
      </w:r>
      <w:r w:rsidR="00D24EDC">
        <w:rPr>
          <w:rFonts w:ascii="Times New Roman" w:hAnsi="Times New Roman" w:cs="Times New Roman"/>
          <w:sz w:val="24"/>
          <w:szCs w:val="24"/>
        </w:rPr>
        <w:t xml:space="preserve">koordinasi dengan guru mata pelajaran lain yang sudah mengikuti pelatihan KMB; c) bersama-sama dengan guru PAI menyusun modul ajar sesuai dengan masing-masing fase; d) secara mandiri menonton </w:t>
      </w:r>
      <w:r w:rsidR="00D24EDC" w:rsidRPr="00D24EDC">
        <w:rPr>
          <w:rFonts w:ascii="Times New Roman" w:hAnsi="Times New Roman" w:cs="Times New Roman"/>
          <w:i/>
          <w:iCs/>
          <w:sz w:val="24"/>
          <w:szCs w:val="24"/>
        </w:rPr>
        <w:t>youtube</w:t>
      </w:r>
      <w:r w:rsidR="00D24EDC">
        <w:rPr>
          <w:rFonts w:ascii="Times New Roman" w:hAnsi="Times New Roman" w:cs="Times New Roman"/>
          <w:sz w:val="24"/>
          <w:szCs w:val="24"/>
        </w:rPr>
        <w:t xml:space="preserve"> tentang kebijakan KMB untuk guru PAI; e) mengusulkan kepada kepala sekolah untuk mengadakan sosialisasi kebijakan KMB dan mengadakan workshop penyusunan modul ajar untuk mata pelajaran PAI. </w:t>
      </w:r>
    </w:p>
    <w:p w14:paraId="5F4AB4E9" w14:textId="77777777" w:rsidR="00134C75" w:rsidRPr="00134C75" w:rsidRDefault="00134C75" w:rsidP="00DE0383">
      <w:pPr>
        <w:spacing w:after="0" w:line="360" w:lineRule="auto"/>
        <w:ind w:firstLine="720"/>
        <w:jc w:val="both"/>
        <w:rPr>
          <w:rFonts w:ascii="Times New Roman" w:hAnsi="Times New Roman" w:cs="Times New Roman"/>
          <w:sz w:val="12"/>
          <w:szCs w:val="12"/>
          <w:lang w:val="en-US"/>
        </w:rPr>
      </w:pPr>
    </w:p>
    <w:p w14:paraId="359B76B5" w14:textId="77777777" w:rsidR="00A53B9F" w:rsidRDefault="00A53B9F" w:rsidP="00A53B9F">
      <w:pPr>
        <w:pStyle w:val="ListParagraph"/>
        <w:numPr>
          <w:ilvl w:val="1"/>
          <w:numId w:val="13"/>
        </w:numPr>
        <w:spacing w:after="0" w:line="360" w:lineRule="auto"/>
        <w:jc w:val="both"/>
        <w:rPr>
          <w:rStyle w:val="y2iqfc"/>
          <w:rFonts w:ascii="Times New Roman" w:hAnsi="Times New Roman" w:cs="Times New Roman"/>
          <w:b/>
          <w:bCs/>
          <w:color w:val="202124"/>
          <w:sz w:val="24"/>
          <w:szCs w:val="24"/>
          <w:lang w:val="id-ID"/>
        </w:rPr>
      </w:pPr>
      <w:r>
        <w:rPr>
          <w:rStyle w:val="y2iqfc"/>
          <w:rFonts w:ascii="Times New Roman" w:hAnsi="Times New Roman" w:cs="Times New Roman"/>
          <w:b/>
          <w:bCs/>
          <w:color w:val="202124"/>
          <w:sz w:val="24"/>
          <w:szCs w:val="24"/>
        </w:rPr>
        <w:t xml:space="preserve">Kendala guru PAI </w:t>
      </w:r>
      <w:proofErr w:type="spellStart"/>
      <w:r>
        <w:rPr>
          <w:rStyle w:val="y2iqfc"/>
          <w:rFonts w:ascii="Times New Roman" w:hAnsi="Times New Roman" w:cs="Times New Roman"/>
          <w:b/>
          <w:bCs/>
          <w:color w:val="202124"/>
          <w:sz w:val="24"/>
          <w:szCs w:val="24"/>
        </w:rPr>
        <w:t>dalam</w:t>
      </w:r>
      <w:proofErr w:type="spellEnd"/>
      <w:r>
        <w:rPr>
          <w:rStyle w:val="y2iqfc"/>
          <w:rFonts w:ascii="Times New Roman" w:hAnsi="Times New Roman" w:cs="Times New Roman"/>
          <w:b/>
          <w:bCs/>
          <w:color w:val="202124"/>
          <w:sz w:val="24"/>
          <w:szCs w:val="24"/>
        </w:rPr>
        <w:t xml:space="preserve"> </w:t>
      </w:r>
      <w:proofErr w:type="spellStart"/>
      <w:r>
        <w:rPr>
          <w:rStyle w:val="y2iqfc"/>
          <w:rFonts w:ascii="Times New Roman" w:hAnsi="Times New Roman" w:cs="Times New Roman"/>
          <w:b/>
          <w:bCs/>
          <w:color w:val="202124"/>
          <w:sz w:val="24"/>
          <w:szCs w:val="24"/>
        </w:rPr>
        <w:t>mengimplementasikan</w:t>
      </w:r>
      <w:proofErr w:type="spellEnd"/>
      <w:r>
        <w:rPr>
          <w:rStyle w:val="y2iqfc"/>
          <w:rFonts w:ascii="Times New Roman" w:hAnsi="Times New Roman" w:cs="Times New Roman"/>
          <w:b/>
          <w:bCs/>
          <w:color w:val="202124"/>
          <w:sz w:val="24"/>
          <w:szCs w:val="24"/>
        </w:rPr>
        <w:t xml:space="preserve"> </w:t>
      </w:r>
      <w:proofErr w:type="spellStart"/>
      <w:r>
        <w:rPr>
          <w:rStyle w:val="y2iqfc"/>
          <w:rFonts w:ascii="Times New Roman" w:hAnsi="Times New Roman" w:cs="Times New Roman"/>
          <w:b/>
          <w:bCs/>
          <w:color w:val="202124"/>
          <w:sz w:val="24"/>
          <w:szCs w:val="24"/>
        </w:rPr>
        <w:t>evaluasi</w:t>
      </w:r>
      <w:proofErr w:type="spellEnd"/>
      <w:r>
        <w:rPr>
          <w:rStyle w:val="y2iqfc"/>
          <w:rFonts w:ascii="Times New Roman" w:hAnsi="Times New Roman" w:cs="Times New Roman"/>
          <w:b/>
          <w:bCs/>
          <w:color w:val="202124"/>
          <w:sz w:val="24"/>
          <w:szCs w:val="24"/>
        </w:rPr>
        <w:t xml:space="preserve"> </w:t>
      </w:r>
      <w:proofErr w:type="spellStart"/>
      <w:r>
        <w:rPr>
          <w:rStyle w:val="y2iqfc"/>
          <w:rFonts w:ascii="Times New Roman" w:hAnsi="Times New Roman" w:cs="Times New Roman"/>
          <w:b/>
          <w:bCs/>
          <w:color w:val="202124"/>
          <w:sz w:val="24"/>
          <w:szCs w:val="24"/>
        </w:rPr>
        <w:t>pembelajaran</w:t>
      </w:r>
      <w:proofErr w:type="spellEnd"/>
      <w:r>
        <w:rPr>
          <w:rStyle w:val="y2iqfc"/>
          <w:rFonts w:ascii="Times New Roman" w:hAnsi="Times New Roman" w:cs="Times New Roman"/>
          <w:b/>
          <w:bCs/>
          <w:color w:val="202124"/>
          <w:sz w:val="24"/>
          <w:szCs w:val="24"/>
        </w:rPr>
        <w:t xml:space="preserve"> </w:t>
      </w:r>
      <w:proofErr w:type="spellStart"/>
      <w:r>
        <w:rPr>
          <w:rStyle w:val="y2iqfc"/>
          <w:rFonts w:ascii="Times New Roman" w:hAnsi="Times New Roman" w:cs="Times New Roman"/>
          <w:b/>
          <w:bCs/>
          <w:color w:val="202124"/>
          <w:sz w:val="24"/>
          <w:szCs w:val="24"/>
        </w:rPr>
        <w:t>kurikulum</w:t>
      </w:r>
      <w:proofErr w:type="spellEnd"/>
      <w:r>
        <w:rPr>
          <w:rStyle w:val="y2iqfc"/>
          <w:rFonts w:ascii="Times New Roman" w:hAnsi="Times New Roman" w:cs="Times New Roman"/>
          <w:b/>
          <w:bCs/>
          <w:color w:val="202124"/>
          <w:sz w:val="24"/>
          <w:szCs w:val="24"/>
        </w:rPr>
        <w:t xml:space="preserve"> </w:t>
      </w:r>
      <w:proofErr w:type="spellStart"/>
      <w:r>
        <w:rPr>
          <w:rStyle w:val="y2iqfc"/>
          <w:rFonts w:ascii="Times New Roman" w:hAnsi="Times New Roman" w:cs="Times New Roman"/>
          <w:b/>
          <w:bCs/>
          <w:color w:val="202124"/>
          <w:sz w:val="24"/>
          <w:szCs w:val="24"/>
        </w:rPr>
        <w:t>merdeka</w:t>
      </w:r>
      <w:proofErr w:type="spellEnd"/>
    </w:p>
    <w:p w14:paraId="01CC6E79" w14:textId="7D2962C1" w:rsidR="00A96227" w:rsidRPr="00A96227" w:rsidRDefault="00A96227" w:rsidP="00A96227">
      <w:pPr>
        <w:spacing w:after="0" w:line="360" w:lineRule="auto"/>
        <w:ind w:firstLine="720"/>
        <w:jc w:val="both"/>
        <w:rPr>
          <w:rFonts w:ascii="Times New Roman" w:hAnsi="Times New Roman" w:cs="Times New Roman"/>
          <w:sz w:val="24"/>
          <w:szCs w:val="24"/>
        </w:rPr>
      </w:pPr>
      <w:r w:rsidRPr="00A96227">
        <w:rPr>
          <w:rFonts w:ascii="Times New Roman" w:hAnsi="Times New Roman" w:cs="Times New Roman"/>
          <w:sz w:val="24"/>
          <w:szCs w:val="24"/>
        </w:rPr>
        <w:t>Kegiatan evaluasi</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pembelajaran</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termasuk</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kegiatan</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evaluasi</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yang</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dilakukan</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oleh</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seorang</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guru</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dalam</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menyampaikan</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materi</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pembelajaran</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kepada</w:t>
      </w:r>
      <w:r w:rsidRPr="00A96227">
        <w:rPr>
          <w:rFonts w:ascii="Times New Roman" w:hAnsi="Times New Roman" w:cs="Times New Roman"/>
          <w:spacing w:val="1"/>
          <w:sz w:val="24"/>
          <w:szCs w:val="24"/>
        </w:rPr>
        <w:t xml:space="preserve"> </w:t>
      </w:r>
      <w:proofErr w:type="spellStart"/>
      <w:r w:rsidRPr="00A96227">
        <w:rPr>
          <w:rFonts w:ascii="Times New Roman" w:hAnsi="Times New Roman" w:cs="Times New Roman"/>
          <w:sz w:val="24"/>
          <w:szCs w:val="24"/>
          <w:lang w:val="en-US"/>
        </w:rPr>
        <w:t>peserta</w:t>
      </w:r>
      <w:proofErr w:type="spellEnd"/>
      <w:r w:rsidRPr="00A96227">
        <w:rPr>
          <w:rFonts w:ascii="Times New Roman" w:hAnsi="Times New Roman" w:cs="Times New Roman"/>
          <w:sz w:val="24"/>
          <w:szCs w:val="24"/>
          <w:lang w:val="en-US"/>
        </w:rPr>
        <w:t xml:space="preserve"> </w:t>
      </w:r>
      <w:proofErr w:type="spellStart"/>
      <w:r w:rsidRPr="00A96227">
        <w:rPr>
          <w:rFonts w:ascii="Times New Roman" w:hAnsi="Times New Roman" w:cs="Times New Roman"/>
          <w:sz w:val="24"/>
          <w:szCs w:val="24"/>
          <w:lang w:val="en-US"/>
        </w:rPr>
        <w:t>didik</w:t>
      </w:r>
      <w:proofErr w:type="spellEnd"/>
      <w:r w:rsidRPr="00A96227">
        <w:rPr>
          <w:rFonts w:ascii="Times New Roman" w:hAnsi="Times New Roman" w:cs="Times New Roman"/>
          <w:sz w:val="24"/>
          <w:szCs w:val="24"/>
        </w:rPr>
        <w:t>.</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Bagi</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seorang</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guru,</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evaluasi</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 xml:space="preserve">pembelajaran </w:t>
      </w:r>
      <w:r w:rsidRPr="00A96227">
        <w:rPr>
          <w:rFonts w:ascii="Times New Roman" w:hAnsi="Times New Roman" w:cs="Times New Roman"/>
          <w:spacing w:val="-57"/>
          <w:sz w:val="24"/>
          <w:szCs w:val="24"/>
        </w:rPr>
        <w:t xml:space="preserve"> </w:t>
      </w:r>
      <w:r w:rsidRPr="00A96227">
        <w:rPr>
          <w:rFonts w:ascii="Times New Roman" w:hAnsi="Times New Roman" w:cs="Times New Roman"/>
          <w:sz w:val="24"/>
          <w:szCs w:val="24"/>
        </w:rPr>
        <w:t>adalah</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media</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yang</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tidak</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terpisahkan</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dari</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kegiatan</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mengajar,</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karena</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melalui</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kegiatan</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evaluasi</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seorang</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guru</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akan</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mendapatkan</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informasi</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tentang pencapaian hasil belajar. Disamping itu, dengan</w:t>
      </w:r>
      <w:r>
        <w:rPr>
          <w:rFonts w:ascii="Times New Roman" w:hAnsi="Times New Roman" w:cs="Times New Roman"/>
          <w:sz w:val="24"/>
          <w:szCs w:val="24"/>
        </w:rPr>
        <w:t xml:space="preserve"> pelaksanaan</w:t>
      </w:r>
      <w:r w:rsidRPr="00A96227">
        <w:rPr>
          <w:rFonts w:ascii="Times New Roman" w:hAnsi="Times New Roman" w:cs="Times New Roman"/>
          <w:sz w:val="24"/>
          <w:szCs w:val="24"/>
        </w:rPr>
        <w:t xml:space="preserve"> evaluasi seorang</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guru</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akan</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mendapatkan</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informasi</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tentang</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materi</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yang</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telah</w:t>
      </w:r>
      <w:r w:rsidRPr="00A96227">
        <w:rPr>
          <w:rFonts w:ascii="Times New Roman" w:hAnsi="Times New Roman" w:cs="Times New Roman"/>
          <w:spacing w:val="1"/>
          <w:sz w:val="24"/>
          <w:szCs w:val="24"/>
        </w:rPr>
        <w:t xml:space="preserve"> </w:t>
      </w:r>
      <w:r>
        <w:rPr>
          <w:rFonts w:ascii="Times New Roman" w:hAnsi="Times New Roman" w:cs="Times New Roman"/>
          <w:spacing w:val="1"/>
          <w:sz w:val="24"/>
          <w:szCs w:val="24"/>
        </w:rPr>
        <w:t>di</w:t>
      </w:r>
      <w:r w:rsidRPr="00A96227">
        <w:rPr>
          <w:rFonts w:ascii="Times New Roman" w:hAnsi="Times New Roman" w:cs="Times New Roman"/>
          <w:sz w:val="24"/>
          <w:szCs w:val="24"/>
        </w:rPr>
        <w:t xml:space="preserve">gunakan, </w:t>
      </w:r>
      <w:r w:rsidRPr="00A96227">
        <w:rPr>
          <w:rFonts w:ascii="Times New Roman" w:hAnsi="Times New Roman" w:cs="Times New Roman"/>
          <w:spacing w:val="-57"/>
          <w:sz w:val="24"/>
          <w:szCs w:val="24"/>
        </w:rPr>
        <w:t xml:space="preserve"> </w:t>
      </w:r>
      <w:r w:rsidRPr="00A96227">
        <w:rPr>
          <w:rFonts w:ascii="Times New Roman" w:hAnsi="Times New Roman" w:cs="Times New Roman"/>
          <w:sz w:val="24"/>
          <w:szCs w:val="24"/>
        </w:rPr>
        <w:t>apakah</w:t>
      </w:r>
      <w:r w:rsidRPr="00A96227">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peserta didik dapat menerima materi yang disampaikan atau tidak. </w:t>
      </w:r>
      <w:r w:rsidRPr="00A96227">
        <w:rPr>
          <w:rFonts w:ascii="Times New Roman" w:hAnsi="Times New Roman" w:cs="Times New Roman"/>
          <w:sz w:val="24"/>
          <w:szCs w:val="24"/>
        </w:rPr>
        <w:t>Secara umum evaluasi harus dilaksanakan di tengah-tengah atau</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pada saat berlangsungnya proses pembelajaran, yaitu dilaksanakan pada</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setiap kali satuan pembelajaran atau sub pokok bahasan dapat diselesaikan</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dengan</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tujuan</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untuk</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mengetahui</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sejauh</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mana</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peserta</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didik</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“telah</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terbentuk”</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sesuai</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dengan</w:t>
      </w:r>
      <w:r w:rsidRPr="00A96227">
        <w:rPr>
          <w:rFonts w:ascii="Times New Roman" w:hAnsi="Times New Roman" w:cs="Times New Roman"/>
          <w:spacing w:val="2"/>
          <w:sz w:val="24"/>
          <w:szCs w:val="24"/>
        </w:rPr>
        <w:t xml:space="preserve"> </w:t>
      </w:r>
      <w:r w:rsidRPr="00A96227">
        <w:rPr>
          <w:rFonts w:ascii="Times New Roman" w:hAnsi="Times New Roman" w:cs="Times New Roman"/>
          <w:sz w:val="24"/>
          <w:szCs w:val="24"/>
        </w:rPr>
        <w:t>tujuan</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pengajaran yang</w:t>
      </w:r>
      <w:r w:rsidRPr="00A96227">
        <w:rPr>
          <w:rFonts w:ascii="Times New Roman" w:hAnsi="Times New Roman" w:cs="Times New Roman"/>
          <w:spacing w:val="-1"/>
          <w:sz w:val="24"/>
          <w:szCs w:val="24"/>
        </w:rPr>
        <w:t xml:space="preserve"> </w:t>
      </w:r>
      <w:r w:rsidRPr="00A96227">
        <w:rPr>
          <w:rFonts w:ascii="Times New Roman" w:hAnsi="Times New Roman" w:cs="Times New Roman"/>
          <w:sz w:val="24"/>
          <w:szCs w:val="24"/>
        </w:rPr>
        <w:t>telah ditentukan.</w:t>
      </w:r>
    </w:p>
    <w:p w14:paraId="444E5367" w14:textId="33D9CC3A" w:rsidR="00C37BAB" w:rsidRPr="008E5E9F" w:rsidRDefault="006F7264" w:rsidP="003679A7">
      <w:pPr>
        <w:spacing w:after="0" w:line="360" w:lineRule="auto"/>
        <w:ind w:firstLine="720"/>
        <w:jc w:val="both"/>
        <w:rPr>
          <w:rFonts w:ascii="Times New Roman" w:hAnsi="Times New Roman" w:cs="Times New Roman"/>
          <w:sz w:val="24"/>
          <w:szCs w:val="24"/>
          <w:lang w:val="en-US"/>
        </w:rPr>
      </w:pPr>
      <w:r w:rsidRPr="00430B63">
        <w:rPr>
          <w:rFonts w:ascii="Times New Roman" w:hAnsi="Times New Roman" w:cs="Times New Roman"/>
          <w:sz w:val="24"/>
          <w:szCs w:val="24"/>
        </w:rPr>
        <w:t xml:space="preserve">Evaluasi </w:t>
      </w:r>
      <w:r w:rsidRPr="00430B63">
        <w:rPr>
          <w:rFonts w:ascii="Times New Roman" w:hAnsi="Times New Roman" w:cs="Times New Roman"/>
          <w:sz w:val="24"/>
          <w:szCs w:val="24"/>
          <w:lang w:val="en-US"/>
        </w:rPr>
        <w:t>p</w:t>
      </w:r>
      <w:r w:rsidRPr="00430B63">
        <w:rPr>
          <w:rFonts w:ascii="Times New Roman" w:hAnsi="Times New Roman" w:cs="Times New Roman"/>
          <w:sz w:val="24"/>
          <w:szCs w:val="24"/>
        </w:rPr>
        <w:t xml:space="preserve">embelajaran </w:t>
      </w:r>
      <w:r>
        <w:rPr>
          <w:rFonts w:ascii="Times New Roman" w:hAnsi="Times New Roman" w:cs="Times New Roman"/>
          <w:sz w:val="24"/>
          <w:szCs w:val="24"/>
          <w:lang w:val="en-US"/>
        </w:rPr>
        <w:t>KMB</w:t>
      </w:r>
      <w:r>
        <w:rPr>
          <w:rFonts w:ascii="Times New Roman" w:hAnsi="Times New Roman" w:cs="Times New Roman"/>
          <w:sz w:val="24"/>
          <w:szCs w:val="24"/>
        </w:rPr>
        <w:t xml:space="preserve"> harus dilakukan dengan sudut pandang yang berbeda dari </w:t>
      </w:r>
      <w:r>
        <w:rPr>
          <w:rFonts w:ascii="Times New Roman" w:hAnsi="Times New Roman" w:cs="Times New Roman"/>
          <w:sz w:val="24"/>
          <w:szCs w:val="24"/>
          <w:lang w:val="en-US"/>
        </w:rPr>
        <w:t>e</w:t>
      </w:r>
      <w:r>
        <w:rPr>
          <w:rFonts w:ascii="Times New Roman" w:hAnsi="Times New Roman" w:cs="Times New Roman"/>
          <w:sz w:val="24"/>
          <w:szCs w:val="24"/>
        </w:rPr>
        <w:t xml:space="preserve">valuasi </w:t>
      </w:r>
      <w:r>
        <w:rPr>
          <w:rFonts w:ascii="Times New Roman" w:hAnsi="Times New Roman" w:cs="Times New Roman"/>
          <w:sz w:val="24"/>
          <w:szCs w:val="24"/>
          <w:lang w:val="en-US"/>
        </w:rPr>
        <w:t>p</w:t>
      </w:r>
      <w:r>
        <w:rPr>
          <w:rFonts w:ascii="Times New Roman" w:hAnsi="Times New Roman" w:cs="Times New Roman"/>
          <w:sz w:val="24"/>
          <w:szCs w:val="24"/>
        </w:rPr>
        <w:t xml:space="preserve">embelajaran pada umumnya. Evaluasi Pembelajaran KMB harus dilakukan dengan mempertimbangkan prinsip-prinsip pembelajaran yang mendorong siswa untuk aktif belajar, berpikir kritis, dan kreatif serta mempertimbangkan konteks lokal. Evaluasi juga tidak hanya dilakukan dengan tes tertulis, tetapi juga melalui tugas-tugas proyek, observasi guru, dan refleksi diri siswa. </w:t>
      </w:r>
      <w:r w:rsidR="00C37BAB" w:rsidRPr="00A96227">
        <w:rPr>
          <w:rFonts w:ascii="Times New Roman" w:hAnsi="Times New Roman" w:cs="Times New Roman"/>
          <w:sz w:val="24"/>
          <w:szCs w:val="24"/>
        </w:rPr>
        <w:t xml:space="preserve">Kendala yang dialami oleh pendidik saat mengimplementasikan evaluasi pembelajaran: </w:t>
      </w:r>
      <w:r w:rsidR="008E5E9F" w:rsidRPr="00A96227">
        <w:rPr>
          <w:rFonts w:ascii="Times New Roman" w:hAnsi="Times New Roman" w:cs="Times New Roman"/>
          <w:sz w:val="24"/>
          <w:szCs w:val="24"/>
          <w:lang w:val="en-US"/>
        </w:rPr>
        <w:t xml:space="preserve">a) </w:t>
      </w:r>
      <w:r w:rsidR="00C37BAB" w:rsidRPr="00A96227">
        <w:rPr>
          <w:rFonts w:ascii="Times New Roman" w:hAnsi="Times New Roman" w:cs="Times New Roman"/>
          <w:sz w:val="24"/>
          <w:szCs w:val="24"/>
        </w:rPr>
        <w:t>Menentukan karakteristik gaya belajar peserta didik yang beragam</w:t>
      </w:r>
      <w:r w:rsidR="008E5E9F" w:rsidRPr="00A96227">
        <w:rPr>
          <w:rFonts w:ascii="Times New Roman" w:hAnsi="Times New Roman" w:cs="Times New Roman"/>
          <w:sz w:val="24"/>
          <w:szCs w:val="24"/>
          <w:lang w:val="en-US"/>
        </w:rPr>
        <w:t xml:space="preserve">. </w:t>
      </w:r>
      <w:r w:rsidR="00C37BAB" w:rsidRPr="00A96227">
        <w:rPr>
          <w:rFonts w:ascii="Times New Roman" w:hAnsi="Times New Roman" w:cs="Times New Roman"/>
          <w:sz w:val="24"/>
          <w:szCs w:val="24"/>
        </w:rPr>
        <w:t>Karakteristik peserta didik yang beragam harus dipetakan oleh para pendidik sebelum menentukan metode yang akan digunakan dalam proses pembelajaran itu</w:t>
      </w:r>
      <w:r w:rsidR="00C37BAB">
        <w:rPr>
          <w:rFonts w:ascii="Times New Roman" w:hAnsi="Times New Roman" w:cs="Times New Roman"/>
          <w:sz w:val="24"/>
          <w:szCs w:val="24"/>
        </w:rPr>
        <w:t xml:space="preserve">. Guru mata pelajaran  bekerja sama dengan guru BK  menentukan karakteristik gaya belajar peserta didik, apakah kinestik, audio visual, serta lainnya.  Beragam gaya belajar peserta didik ini tentunya sangat mempengaruhi terhadap penyiapan instrumen penilaian yang dilakukan oleh guru, sementara dalam </w:t>
      </w:r>
      <w:r w:rsidR="00D24EDC">
        <w:rPr>
          <w:rFonts w:ascii="Times New Roman" w:hAnsi="Times New Roman" w:cs="Times New Roman"/>
          <w:sz w:val="24"/>
          <w:szCs w:val="24"/>
        </w:rPr>
        <w:t>KMB</w:t>
      </w:r>
      <w:r w:rsidR="00C37BAB">
        <w:rPr>
          <w:rFonts w:ascii="Times New Roman" w:hAnsi="Times New Roman" w:cs="Times New Roman"/>
          <w:sz w:val="24"/>
          <w:szCs w:val="24"/>
        </w:rPr>
        <w:t xml:space="preserve"> guru harus melaksanakan pembelajaran berdiferensiasi sesuai karakteristik kemampuan awal peserta didik.</w:t>
      </w:r>
      <w:r w:rsidR="008E5E9F">
        <w:rPr>
          <w:rFonts w:ascii="Times New Roman" w:hAnsi="Times New Roman" w:cs="Times New Roman"/>
          <w:sz w:val="24"/>
          <w:szCs w:val="24"/>
          <w:lang w:val="en-US"/>
        </w:rPr>
        <w:t xml:space="preserve"> b) </w:t>
      </w:r>
      <w:r w:rsidR="00C37BAB" w:rsidRPr="008E5E9F">
        <w:rPr>
          <w:rFonts w:ascii="Times New Roman" w:hAnsi="Times New Roman" w:cs="Times New Roman"/>
          <w:sz w:val="24"/>
          <w:szCs w:val="24"/>
        </w:rPr>
        <w:t>Kurangnya pemahaman tentang kurikulum merdeka</w:t>
      </w:r>
      <w:r w:rsidR="008E5E9F">
        <w:rPr>
          <w:rFonts w:ascii="Times New Roman" w:hAnsi="Times New Roman" w:cs="Times New Roman"/>
          <w:sz w:val="24"/>
          <w:szCs w:val="24"/>
          <w:lang w:val="en-US"/>
        </w:rPr>
        <w:t xml:space="preserve">. </w:t>
      </w:r>
      <w:r w:rsidR="00C37BAB">
        <w:rPr>
          <w:rFonts w:ascii="Times New Roman" w:hAnsi="Times New Roman" w:cs="Times New Roman"/>
          <w:sz w:val="24"/>
          <w:szCs w:val="24"/>
        </w:rPr>
        <w:t xml:space="preserve">Salah satu kendala utama adalah kurangnya pemahaman guru tentang prinsip-prinsip dasar dan tujuan </w:t>
      </w:r>
      <w:r w:rsidR="00D24EDC">
        <w:rPr>
          <w:rFonts w:ascii="Times New Roman" w:hAnsi="Times New Roman" w:cs="Times New Roman"/>
          <w:sz w:val="24"/>
          <w:szCs w:val="24"/>
        </w:rPr>
        <w:t>KMB</w:t>
      </w:r>
      <w:r w:rsidR="00C37BAB">
        <w:rPr>
          <w:rFonts w:ascii="Times New Roman" w:hAnsi="Times New Roman" w:cs="Times New Roman"/>
          <w:sz w:val="24"/>
          <w:szCs w:val="24"/>
        </w:rPr>
        <w:t>. Hal ini menyebabkan kesulitan dalam merancang instrumen evaluasi yang sesuai dengan pendekatan kurikulum merdeka.</w:t>
      </w:r>
      <w:r w:rsidR="008E5E9F">
        <w:rPr>
          <w:rFonts w:ascii="Times New Roman" w:hAnsi="Times New Roman" w:cs="Times New Roman"/>
          <w:sz w:val="24"/>
          <w:szCs w:val="24"/>
          <w:lang w:val="en-US"/>
        </w:rPr>
        <w:t xml:space="preserve"> c) </w:t>
      </w:r>
      <w:r w:rsidR="00C37BAB">
        <w:rPr>
          <w:rFonts w:ascii="Times New Roman" w:hAnsi="Times New Roman" w:cs="Times New Roman"/>
          <w:sz w:val="24"/>
          <w:szCs w:val="24"/>
        </w:rPr>
        <w:t>Kurangnya sumber daya</w:t>
      </w:r>
      <w:r w:rsidR="008E5E9F">
        <w:rPr>
          <w:rFonts w:ascii="Times New Roman" w:hAnsi="Times New Roman" w:cs="Times New Roman"/>
          <w:sz w:val="24"/>
          <w:szCs w:val="24"/>
          <w:lang w:val="en-US"/>
        </w:rPr>
        <w:t xml:space="preserve">. </w:t>
      </w:r>
      <w:r w:rsidR="00C37BAB">
        <w:rPr>
          <w:rFonts w:ascii="Times New Roman" w:hAnsi="Times New Roman" w:cs="Times New Roman"/>
          <w:sz w:val="24"/>
          <w:szCs w:val="24"/>
        </w:rPr>
        <w:t>Guru PAI masih menghadapi kendala dengan sumber daya, yaitu masih kurangnya buku teks terkait materi pada kurikulum merdeka, fasilitas yang dimiliki oleh sekolah, akses ke perangkat teknologi. Hal ini tentunya dapat mempengaruhi kemampuan guru untuk merancang instrumen evaluasi yang beragam dan efisien.</w:t>
      </w:r>
      <w:r w:rsidR="008E5E9F">
        <w:rPr>
          <w:rFonts w:ascii="Times New Roman" w:hAnsi="Times New Roman" w:cs="Times New Roman"/>
          <w:sz w:val="24"/>
          <w:szCs w:val="24"/>
          <w:lang w:val="en-US"/>
        </w:rPr>
        <w:t xml:space="preserve"> d) </w:t>
      </w:r>
      <w:r w:rsidR="00C37BAB">
        <w:rPr>
          <w:rFonts w:ascii="Times New Roman" w:hAnsi="Times New Roman" w:cs="Times New Roman"/>
          <w:sz w:val="24"/>
          <w:szCs w:val="24"/>
        </w:rPr>
        <w:t>Waktu yang terbatas</w:t>
      </w:r>
      <w:r w:rsidR="008E5E9F">
        <w:rPr>
          <w:rFonts w:ascii="Times New Roman" w:hAnsi="Times New Roman" w:cs="Times New Roman"/>
          <w:sz w:val="24"/>
          <w:szCs w:val="24"/>
          <w:lang w:val="en-US"/>
        </w:rPr>
        <w:t xml:space="preserve">. </w:t>
      </w:r>
      <w:r w:rsidR="00C37BAB">
        <w:rPr>
          <w:rFonts w:ascii="Times New Roman" w:hAnsi="Times New Roman" w:cs="Times New Roman"/>
          <w:sz w:val="24"/>
          <w:szCs w:val="24"/>
        </w:rPr>
        <w:t>Kurikulum merdeka menekankan pembelajaran berbasis kompetensi, yang memerlukan waktu yang lebih lama untuk memastikan pemahaman peserta didik. Guru PAI yang hanya mengajar 2 jam pelajaran per minggu merasa terbatas oleh jadwal yang ketat dan tidak memiliki waktu yang cukup untuk melaksanakan penilaian formatif yang berkualitas.</w:t>
      </w:r>
      <w:r w:rsidR="008E5E9F">
        <w:rPr>
          <w:rFonts w:ascii="Times New Roman" w:hAnsi="Times New Roman" w:cs="Times New Roman"/>
          <w:sz w:val="24"/>
          <w:szCs w:val="24"/>
          <w:lang w:val="en-US"/>
        </w:rPr>
        <w:t xml:space="preserve"> e) </w:t>
      </w:r>
      <w:r w:rsidR="00C37BAB">
        <w:rPr>
          <w:rFonts w:ascii="Times New Roman" w:hAnsi="Times New Roman" w:cs="Times New Roman"/>
          <w:sz w:val="24"/>
          <w:szCs w:val="24"/>
        </w:rPr>
        <w:t>Pengembangan instrumen evaluasi yang kompleks</w:t>
      </w:r>
      <w:r w:rsidR="008E5E9F">
        <w:rPr>
          <w:rFonts w:ascii="Times New Roman" w:hAnsi="Times New Roman" w:cs="Times New Roman"/>
          <w:sz w:val="24"/>
          <w:szCs w:val="24"/>
          <w:lang w:val="en-US"/>
        </w:rPr>
        <w:t xml:space="preserve">. </w:t>
      </w:r>
      <w:r w:rsidR="00C37BAB">
        <w:rPr>
          <w:rFonts w:ascii="Times New Roman" w:hAnsi="Times New Roman" w:cs="Times New Roman"/>
          <w:sz w:val="24"/>
          <w:szCs w:val="24"/>
        </w:rPr>
        <w:t>Mengembangkan instrumen evaluasi yang sesuai dengan kurikulum merdeka menjadi tugas yang dirasa rumit oleh guru PAI. Guru perlu membuat rubrik, tes atau tugas yang mencerminkan aspek kompetensi dan karakter yang ingin diukur.</w:t>
      </w:r>
      <w:r w:rsidR="008E5E9F">
        <w:rPr>
          <w:rFonts w:ascii="Times New Roman" w:hAnsi="Times New Roman" w:cs="Times New Roman"/>
          <w:sz w:val="24"/>
          <w:szCs w:val="24"/>
          <w:lang w:val="en-US"/>
        </w:rPr>
        <w:t xml:space="preserve"> f) </w:t>
      </w:r>
      <w:r w:rsidR="00C37BAB">
        <w:rPr>
          <w:rFonts w:ascii="Times New Roman" w:hAnsi="Times New Roman" w:cs="Times New Roman"/>
          <w:sz w:val="24"/>
          <w:szCs w:val="24"/>
        </w:rPr>
        <w:t>Penilaian subjektif</w:t>
      </w:r>
      <w:r w:rsidR="008E5E9F">
        <w:rPr>
          <w:rFonts w:ascii="Times New Roman" w:hAnsi="Times New Roman" w:cs="Times New Roman"/>
          <w:sz w:val="24"/>
          <w:szCs w:val="24"/>
          <w:lang w:val="en-US"/>
        </w:rPr>
        <w:t xml:space="preserve">. </w:t>
      </w:r>
      <w:r w:rsidR="00C37BAB" w:rsidRPr="006A2881">
        <w:rPr>
          <w:rFonts w:ascii="Times New Roman" w:hAnsi="Times New Roman" w:cs="Times New Roman"/>
          <w:sz w:val="24"/>
          <w:szCs w:val="24"/>
        </w:rPr>
        <w:t>Penilaian peserta didik dalam kurikulum merdeka cenderung lebih subjektif daripada penilaian berbasis tes. Hal ini menjadikan guru merasa kebingungan dan ketidakpastian dalam melakukan penilaian, terutama pada guru yang tidak memiliki pedoman yang jelas.</w:t>
      </w:r>
      <w:r w:rsidR="008E5E9F">
        <w:rPr>
          <w:rFonts w:ascii="Times New Roman" w:hAnsi="Times New Roman" w:cs="Times New Roman"/>
          <w:sz w:val="24"/>
          <w:szCs w:val="24"/>
          <w:lang w:val="en-US"/>
        </w:rPr>
        <w:t xml:space="preserve"> g) </w:t>
      </w:r>
      <w:r w:rsidR="00C37BAB">
        <w:rPr>
          <w:rFonts w:ascii="Times New Roman" w:hAnsi="Times New Roman" w:cs="Times New Roman"/>
          <w:sz w:val="24"/>
          <w:szCs w:val="24"/>
        </w:rPr>
        <w:t>Keterbatasan Pelatihan</w:t>
      </w:r>
      <w:r w:rsidR="008E5E9F">
        <w:rPr>
          <w:rFonts w:ascii="Times New Roman" w:hAnsi="Times New Roman" w:cs="Times New Roman"/>
          <w:sz w:val="24"/>
          <w:szCs w:val="24"/>
          <w:lang w:val="en-US"/>
        </w:rPr>
        <w:t xml:space="preserve">. </w:t>
      </w:r>
      <w:r w:rsidR="00C37BAB">
        <w:rPr>
          <w:rFonts w:ascii="Times New Roman" w:hAnsi="Times New Roman" w:cs="Times New Roman"/>
          <w:sz w:val="24"/>
          <w:szCs w:val="24"/>
        </w:rPr>
        <w:t>Guru PAI belum mendapatkan pelatihan yang memadai untuk melaksanakan evaluasi pembelajaran dalam konteks kurikulum merdeka. Tidak adanya pelatihan ini menyebabkan guru merasa tidak siap untuk mengimplementasikan evaluasi pembelajaran secara komprehensif.</w:t>
      </w:r>
      <w:r w:rsidR="008E5E9F">
        <w:rPr>
          <w:rFonts w:ascii="Times New Roman" w:hAnsi="Times New Roman" w:cs="Times New Roman"/>
          <w:sz w:val="24"/>
          <w:szCs w:val="24"/>
          <w:lang w:val="en-US"/>
        </w:rPr>
        <w:t xml:space="preserve"> h). </w:t>
      </w:r>
      <w:r w:rsidR="00C37BAB">
        <w:rPr>
          <w:rFonts w:ascii="Times New Roman" w:hAnsi="Times New Roman" w:cs="Times New Roman"/>
          <w:sz w:val="24"/>
          <w:szCs w:val="24"/>
        </w:rPr>
        <w:t>Heterogenitas kelas</w:t>
      </w:r>
      <w:r w:rsidR="008E5E9F">
        <w:rPr>
          <w:rFonts w:ascii="Times New Roman" w:hAnsi="Times New Roman" w:cs="Times New Roman"/>
          <w:sz w:val="24"/>
          <w:szCs w:val="24"/>
          <w:lang w:val="en-US"/>
        </w:rPr>
        <w:t xml:space="preserve">. </w:t>
      </w:r>
      <w:r w:rsidR="00C37BAB">
        <w:rPr>
          <w:rFonts w:ascii="Times New Roman" w:hAnsi="Times New Roman" w:cs="Times New Roman"/>
          <w:sz w:val="24"/>
          <w:szCs w:val="24"/>
        </w:rPr>
        <w:t>Dengan memfasilitasi pembelajaran yang berdiferensiasi guru PAI merasa kesulitan dalam mengembangkan instrumen evaluasi dengan tingkat kemampuan yang beragam.</w:t>
      </w:r>
    </w:p>
    <w:p w14:paraId="2FB64E22" w14:textId="77777777" w:rsidR="00504C45" w:rsidRPr="008B14FB" w:rsidRDefault="00504C45" w:rsidP="003679A7">
      <w:pPr>
        <w:tabs>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12"/>
          <w:szCs w:val="12"/>
        </w:rPr>
      </w:pPr>
    </w:p>
    <w:p w14:paraId="56A3C7B7" w14:textId="77777777" w:rsidR="00C37BAB" w:rsidRDefault="00C37BAB" w:rsidP="00504C45">
      <w:pPr>
        <w:pStyle w:val="ListParagraph"/>
        <w:numPr>
          <w:ilvl w:val="1"/>
          <w:numId w:val="13"/>
        </w:numPr>
        <w:spacing w:after="0" w:line="360" w:lineRule="auto"/>
        <w:jc w:val="both"/>
        <w:rPr>
          <w:rStyle w:val="y2iqfc"/>
          <w:b/>
          <w:bCs/>
          <w:color w:val="202124"/>
        </w:rPr>
      </w:pPr>
      <w:r>
        <w:rPr>
          <w:rStyle w:val="y2iqfc"/>
          <w:rFonts w:ascii="Times New Roman" w:hAnsi="Times New Roman" w:cs="Times New Roman"/>
          <w:b/>
          <w:bCs/>
          <w:color w:val="202124"/>
          <w:sz w:val="24"/>
          <w:szCs w:val="24"/>
        </w:rPr>
        <w:t xml:space="preserve">Faktor </w:t>
      </w:r>
      <w:proofErr w:type="spellStart"/>
      <w:r>
        <w:rPr>
          <w:rStyle w:val="y2iqfc"/>
          <w:rFonts w:ascii="Times New Roman" w:hAnsi="Times New Roman" w:cs="Times New Roman"/>
          <w:b/>
          <w:bCs/>
          <w:color w:val="202124"/>
          <w:sz w:val="24"/>
          <w:szCs w:val="24"/>
        </w:rPr>
        <w:t>pendukung</w:t>
      </w:r>
      <w:proofErr w:type="spellEnd"/>
      <w:r>
        <w:rPr>
          <w:rStyle w:val="y2iqfc"/>
          <w:rFonts w:ascii="Times New Roman" w:hAnsi="Times New Roman" w:cs="Times New Roman"/>
          <w:b/>
          <w:bCs/>
          <w:color w:val="202124"/>
          <w:sz w:val="24"/>
          <w:szCs w:val="24"/>
        </w:rPr>
        <w:t xml:space="preserve"> guru PAI </w:t>
      </w:r>
      <w:proofErr w:type="spellStart"/>
      <w:r>
        <w:rPr>
          <w:rStyle w:val="y2iqfc"/>
          <w:rFonts w:ascii="Times New Roman" w:hAnsi="Times New Roman" w:cs="Times New Roman"/>
          <w:b/>
          <w:bCs/>
          <w:color w:val="202124"/>
          <w:sz w:val="24"/>
          <w:szCs w:val="24"/>
        </w:rPr>
        <w:t>dalam</w:t>
      </w:r>
      <w:proofErr w:type="spellEnd"/>
      <w:r>
        <w:rPr>
          <w:rStyle w:val="y2iqfc"/>
          <w:rFonts w:ascii="Times New Roman" w:hAnsi="Times New Roman" w:cs="Times New Roman"/>
          <w:b/>
          <w:bCs/>
          <w:color w:val="202124"/>
          <w:sz w:val="24"/>
          <w:szCs w:val="24"/>
        </w:rPr>
        <w:t xml:space="preserve"> </w:t>
      </w:r>
      <w:proofErr w:type="spellStart"/>
      <w:r>
        <w:rPr>
          <w:rStyle w:val="y2iqfc"/>
          <w:rFonts w:ascii="Times New Roman" w:hAnsi="Times New Roman" w:cs="Times New Roman"/>
          <w:b/>
          <w:bCs/>
          <w:color w:val="202124"/>
          <w:sz w:val="24"/>
          <w:szCs w:val="24"/>
        </w:rPr>
        <w:t>mengimplementasikan</w:t>
      </w:r>
      <w:proofErr w:type="spellEnd"/>
      <w:r>
        <w:rPr>
          <w:rStyle w:val="y2iqfc"/>
          <w:rFonts w:ascii="Times New Roman" w:hAnsi="Times New Roman" w:cs="Times New Roman"/>
          <w:b/>
          <w:bCs/>
          <w:color w:val="202124"/>
          <w:sz w:val="24"/>
          <w:szCs w:val="24"/>
        </w:rPr>
        <w:t xml:space="preserve"> </w:t>
      </w:r>
      <w:proofErr w:type="spellStart"/>
      <w:r>
        <w:rPr>
          <w:rStyle w:val="y2iqfc"/>
          <w:rFonts w:ascii="Times New Roman" w:hAnsi="Times New Roman" w:cs="Times New Roman"/>
          <w:b/>
          <w:bCs/>
          <w:color w:val="202124"/>
          <w:sz w:val="24"/>
          <w:szCs w:val="24"/>
        </w:rPr>
        <w:t>evaluasi</w:t>
      </w:r>
      <w:proofErr w:type="spellEnd"/>
      <w:r>
        <w:rPr>
          <w:rStyle w:val="y2iqfc"/>
          <w:rFonts w:ascii="Times New Roman" w:hAnsi="Times New Roman" w:cs="Times New Roman"/>
          <w:b/>
          <w:bCs/>
          <w:color w:val="202124"/>
          <w:sz w:val="24"/>
          <w:szCs w:val="24"/>
        </w:rPr>
        <w:t xml:space="preserve"> </w:t>
      </w:r>
      <w:proofErr w:type="spellStart"/>
      <w:r>
        <w:rPr>
          <w:rStyle w:val="y2iqfc"/>
          <w:rFonts w:ascii="Times New Roman" w:hAnsi="Times New Roman" w:cs="Times New Roman"/>
          <w:b/>
          <w:bCs/>
          <w:color w:val="202124"/>
          <w:sz w:val="24"/>
          <w:szCs w:val="24"/>
        </w:rPr>
        <w:t>pembelajaran</w:t>
      </w:r>
      <w:proofErr w:type="spellEnd"/>
      <w:r>
        <w:rPr>
          <w:rStyle w:val="y2iqfc"/>
          <w:rFonts w:ascii="Times New Roman" w:hAnsi="Times New Roman" w:cs="Times New Roman"/>
          <w:b/>
          <w:bCs/>
          <w:color w:val="202124"/>
          <w:sz w:val="24"/>
          <w:szCs w:val="24"/>
        </w:rPr>
        <w:t xml:space="preserve"> </w:t>
      </w:r>
      <w:proofErr w:type="spellStart"/>
      <w:r>
        <w:rPr>
          <w:rStyle w:val="y2iqfc"/>
          <w:rFonts w:ascii="Times New Roman" w:hAnsi="Times New Roman" w:cs="Times New Roman"/>
          <w:b/>
          <w:bCs/>
          <w:color w:val="202124"/>
          <w:sz w:val="24"/>
          <w:szCs w:val="24"/>
        </w:rPr>
        <w:t>kurikulum</w:t>
      </w:r>
      <w:proofErr w:type="spellEnd"/>
      <w:r>
        <w:rPr>
          <w:rStyle w:val="y2iqfc"/>
          <w:rFonts w:ascii="Times New Roman" w:hAnsi="Times New Roman" w:cs="Times New Roman"/>
          <w:b/>
          <w:bCs/>
          <w:color w:val="202124"/>
          <w:sz w:val="24"/>
          <w:szCs w:val="24"/>
        </w:rPr>
        <w:t xml:space="preserve"> </w:t>
      </w:r>
      <w:proofErr w:type="spellStart"/>
      <w:r>
        <w:rPr>
          <w:rStyle w:val="y2iqfc"/>
          <w:rFonts w:ascii="Times New Roman" w:hAnsi="Times New Roman" w:cs="Times New Roman"/>
          <w:b/>
          <w:bCs/>
          <w:color w:val="202124"/>
          <w:sz w:val="24"/>
          <w:szCs w:val="24"/>
        </w:rPr>
        <w:t>merdeka</w:t>
      </w:r>
      <w:proofErr w:type="spellEnd"/>
    </w:p>
    <w:p w14:paraId="52BFBDB4" w14:textId="77777777" w:rsidR="006F7264" w:rsidRPr="006F7264" w:rsidRDefault="006F7264" w:rsidP="006F7264">
      <w:pPr>
        <w:pStyle w:val="Body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57" w:firstLine="720"/>
        <w:jc w:val="both"/>
      </w:pPr>
      <w:r w:rsidRPr="006F7264">
        <w:t>Evaluasi Pembelajaran merupakan suatu proses penting dalam pendidikan untuk mengetahui sejauh mana pencapaian tujuan pembelajaran yang diharapkan. Dalam konteks KMB, evaluasi pembelajaran menjadi lebih kompleks karena melibatkan aspek keterampilan dan sikap, selain pengetahuan. Oleh karena itu, evaluasi pembelajaran KMB perlu dilakukan dengan sudut pandang yang berbeda.</w:t>
      </w:r>
      <w:r w:rsidRPr="006F7264">
        <w:rPr>
          <w:lang w:val="en-US"/>
        </w:rPr>
        <w:t xml:space="preserve"> </w:t>
      </w:r>
      <w:r w:rsidRPr="006F7264">
        <w:t>Menurut Nana Syaodih Sukmadinata, evaluasi pembelajaran KMB harus dilakukan dengan mengacu pada prinsip-prinsip pembelajaran yang mendorong siswa untuk aktif belajar, berpikir kritis, dan kreatif. Selain itu, evaluasi pembelajaran KMB juga harus mempertimbangkan konteks lokal dan memungkinkan siswa untuk mengembangkan potensi mereka secara maksimal.</w:t>
      </w:r>
    </w:p>
    <w:p w14:paraId="22A1D5FA" w14:textId="5879E45C" w:rsidR="008F7DCF" w:rsidRPr="008F7DCF" w:rsidRDefault="008F7DCF" w:rsidP="008F7DCF">
      <w:pPr>
        <w:pStyle w:val="Body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57" w:firstLine="720"/>
        <w:jc w:val="both"/>
      </w:pPr>
      <w:r w:rsidRPr="008F7DCF">
        <w:t xml:space="preserve">Implementasi evaluasi pembelajaran </w:t>
      </w:r>
      <w:r>
        <w:t>KMB</w:t>
      </w:r>
      <w:r w:rsidRPr="008F7DCF">
        <w:t>, tidak hanya dilakukan dengan tes tertulis. Evaluasi juga dilakukan melalui tugas-tugas proyek yang mengasah keterampilan siswa dalam berkolaborasi, berkomunikasi, dan berpikir kritis. Evaluasi juga dapat dilakukan melalui observasi guru terhadap kemajuan siswa dan refleksi diri siswa terhadap pembelajaran yang telah dilakukan.</w:t>
      </w:r>
      <w:r w:rsidRPr="008F7DCF">
        <w:rPr>
          <w:lang w:val="en-US"/>
        </w:rPr>
        <w:t xml:space="preserve"> </w:t>
      </w:r>
      <w:r w:rsidRPr="008F7DCF">
        <w:t>Dalam konteks evaluasi pembelajaran KMB, guru memiliki peran penting dalam menyediakan berbagai macam alat evaluasi yang sesuai dengan prinsip-prinsip pembelajaran KMB. Guru juga perlu memahami bahwa evaluasi pembelajaran KMB tidak hanya untuk mengetahui hasil belajar siswa, tetapi juga untuk memperbaiki proses pembelajaran.</w:t>
      </w:r>
    </w:p>
    <w:p w14:paraId="7B754D93" w14:textId="728D5E95" w:rsidR="00397BA1" w:rsidRPr="00297E99" w:rsidRDefault="00C37BAB" w:rsidP="003679A7">
      <w:pPr>
        <w:pStyle w:val="Body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57" w:firstLine="720"/>
        <w:jc w:val="both"/>
      </w:pPr>
      <w:r>
        <w:t xml:space="preserve">Model evaluasi pembelajaran adalah desain yang digunakan </w:t>
      </w:r>
      <w:r>
        <w:rPr>
          <w:lang w:val="en-US"/>
        </w:rPr>
        <w:t>g</w:t>
      </w:r>
      <w:r>
        <w:t>uru</w:t>
      </w:r>
      <w:r>
        <w:rPr>
          <w:spacing w:val="1"/>
        </w:rPr>
        <w:t xml:space="preserve"> </w:t>
      </w:r>
      <w:r>
        <w:t>dalam</w:t>
      </w:r>
      <w:r>
        <w:rPr>
          <w:spacing w:val="1"/>
        </w:rPr>
        <w:t xml:space="preserve"> </w:t>
      </w:r>
      <w:r>
        <w:t>proses</w:t>
      </w:r>
      <w:r>
        <w:rPr>
          <w:spacing w:val="1"/>
        </w:rPr>
        <w:t xml:space="preserve"> </w:t>
      </w:r>
      <w:r>
        <w:t>mengumpulkan,</w:t>
      </w:r>
      <w:r>
        <w:rPr>
          <w:spacing w:val="1"/>
        </w:rPr>
        <w:t xml:space="preserve"> </w:t>
      </w:r>
      <w:r>
        <w:t>menganalisis</w:t>
      </w:r>
      <w:r>
        <w:rPr>
          <w:spacing w:val="1"/>
        </w:rPr>
        <w:t xml:space="preserve"> </w:t>
      </w:r>
      <w:r>
        <w:t>dan</w:t>
      </w:r>
      <w:r>
        <w:rPr>
          <w:spacing w:val="1"/>
        </w:rPr>
        <w:t xml:space="preserve"> </w:t>
      </w:r>
      <w:r>
        <w:t>menginterprestasi</w:t>
      </w:r>
      <w:r>
        <w:rPr>
          <w:spacing w:val="1"/>
        </w:rPr>
        <w:t xml:space="preserve"> </w:t>
      </w:r>
      <w:r>
        <w:t>informasi</w:t>
      </w:r>
      <w:r>
        <w:rPr>
          <w:spacing w:val="1"/>
        </w:rPr>
        <w:t xml:space="preserve"> </w:t>
      </w:r>
      <w:r>
        <w:t>secara</w:t>
      </w:r>
      <w:r>
        <w:rPr>
          <w:spacing w:val="1"/>
        </w:rPr>
        <w:t xml:space="preserve"> </w:t>
      </w:r>
      <w:r>
        <w:t>sistematis</w:t>
      </w:r>
      <w:r>
        <w:rPr>
          <w:spacing w:val="1"/>
        </w:rPr>
        <w:t xml:space="preserve"> </w:t>
      </w:r>
      <w:r>
        <w:t>untuk</w:t>
      </w:r>
      <w:r>
        <w:rPr>
          <w:spacing w:val="1"/>
        </w:rPr>
        <w:t xml:space="preserve"> </w:t>
      </w:r>
      <w:r>
        <w:t>menetapkan</w:t>
      </w:r>
      <w:r>
        <w:rPr>
          <w:spacing w:val="1"/>
        </w:rPr>
        <w:t xml:space="preserve"> </w:t>
      </w:r>
      <w:r>
        <w:t>ketercapaian</w:t>
      </w:r>
      <w:r>
        <w:rPr>
          <w:spacing w:val="1"/>
        </w:rPr>
        <w:t xml:space="preserve"> </w:t>
      </w:r>
      <w:r>
        <w:t>tujuan</w:t>
      </w:r>
      <w:r>
        <w:rPr>
          <w:spacing w:val="1"/>
        </w:rPr>
        <w:t xml:space="preserve"> </w:t>
      </w:r>
      <w:r>
        <w:t>pembelajaran. Kegiatan evaluasi harus dilakukan dalam setiap lembaga</w:t>
      </w:r>
      <w:r>
        <w:rPr>
          <w:spacing w:val="1"/>
        </w:rPr>
        <w:t xml:space="preserve"> </w:t>
      </w:r>
      <w:r>
        <w:t>pen</w:t>
      </w:r>
      <w:r w:rsidR="005B2E84">
        <w:t>d</w:t>
      </w:r>
      <w:r>
        <w:t xml:space="preserve">idikan, </w:t>
      </w:r>
      <w:r w:rsidR="005B2E84">
        <w:t>g</w:t>
      </w:r>
      <w:r>
        <w:t>uru biasanya mengadakan evaluasi pada saat ulangan harian,</w:t>
      </w:r>
      <w:r>
        <w:rPr>
          <w:spacing w:val="1"/>
        </w:rPr>
        <w:t xml:space="preserve"> </w:t>
      </w:r>
      <w:r>
        <w:t>ujian tengah semester dan ujian akhir semester. Tujuan dari evaluasi itu</w:t>
      </w:r>
      <w:r>
        <w:rPr>
          <w:spacing w:val="1"/>
        </w:rPr>
        <w:t xml:space="preserve"> </w:t>
      </w:r>
      <w:r>
        <w:t>sendiri</w:t>
      </w:r>
      <w:r>
        <w:rPr>
          <w:spacing w:val="1"/>
        </w:rPr>
        <w:t xml:space="preserve"> </w:t>
      </w:r>
      <w:r>
        <w:t>yaitu</w:t>
      </w:r>
      <w:r>
        <w:rPr>
          <w:spacing w:val="1"/>
        </w:rPr>
        <w:t xml:space="preserve"> </w:t>
      </w:r>
      <w:r>
        <w:t>untuk</w:t>
      </w:r>
      <w:r>
        <w:rPr>
          <w:spacing w:val="1"/>
        </w:rPr>
        <w:t xml:space="preserve"> </w:t>
      </w:r>
      <w:r>
        <w:t>mengetahui</w:t>
      </w:r>
      <w:r>
        <w:rPr>
          <w:spacing w:val="1"/>
        </w:rPr>
        <w:t xml:space="preserve"> </w:t>
      </w:r>
      <w:r>
        <w:t>pencapaian</w:t>
      </w:r>
      <w:r>
        <w:rPr>
          <w:spacing w:val="1"/>
        </w:rPr>
        <w:t xml:space="preserve"> </w:t>
      </w:r>
      <w:r>
        <w:t>tujuan</w:t>
      </w:r>
      <w:r>
        <w:rPr>
          <w:spacing w:val="1"/>
        </w:rPr>
        <w:t xml:space="preserve"> </w:t>
      </w:r>
      <w:r>
        <w:t>program</w:t>
      </w:r>
      <w:r>
        <w:rPr>
          <w:spacing w:val="1"/>
        </w:rPr>
        <w:t xml:space="preserve"> </w:t>
      </w:r>
      <w:r>
        <w:t>pendidikan</w:t>
      </w:r>
      <w:r>
        <w:rPr>
          <w:spacing w:val="-57"/>
        </w:rPr>
        <w:t xml:space="preserve"> </w:t>
      </w:r>
      <w:r>
        <w:t>yang telah dilaksanakan berdasarkan informasi dan data yang diperoleh,</w:t>
      </w:r>
      <w:r>
        <w:rPr>
          <w:spacing w:val="1"/>
        </w:rPr>
        <w:t xml:space="preserve"> </w:t>
      </w:r>
      <w:r>
        <w:t>untuk selanjutnya digunakan sebagai dasar dalam melaksanakan kegiatan</w:t>
      </w:r>
      <w:r>
        <w:rPr>
          <w:spacing w:val="1"/>
        </w:rPr>
        <w:t xml:space="preserve"> </w:t>
      </w:r>
      <w:r>
        <w:t>tindak</w:t>
      </w:r>
      <w:r>
        <w:rPr>
          <w:spacing w:val="-1"/>
        </w:rPr>
        <w:t xml:space="preserve"> </w:t>
      </w:r>
      <w:r>
        <w:t>lanjut atau untuk pengambilan keputusan</w:t>
      </w:r>
      <w:r>
        <w:rPr>
          <w:spacing w:val="-1"/>
        </w:rPr>
        <w:t xml:space="preserve"> </w:t>
      </w:r>
      <w:r>
        <w:t>berikutnya.</w:t>
      </w:r>
      <w:r w:rsidR="005B2E84">
        <w:t xml:space="preserve"> Faktor pendukung guru PAI dalam mengimplementasikan evaluasi pembelajaran pada KMB </w:t>
      </w:r>
      <w:r w:rsidR="00CE1D8C">
        <w:t xml:space="preserve">di sekolah penggerak berupa pendampingan yang dilakukan oleh kepala sekolah dan guru mata pelajaran lain yang sudah mengikuti </w:t>
      </w:r>
      <w:r w:rsidR="00CE1D8C" w:rsidRPr="00CE1D8C">
        <w:rPr>
          <w:i/>
          <w:iCs/>
        </w:rPr>
        <w:t>workshop</w:t>
      </w:r>
      <w:r w:rsidR="00CE1D8C">
        <w:t xml:space="preserve"> KMB, kepala sekolah memberikan kesempatan kepada guru PAI untuk mengikuti pelatihan mandiri baik melalui pelatihan daring atau luring, serta kepala sekolah menyiapkan anggaran untuk penyediaan sarana dan prasarana serta pengembangan karir guru dalam mengimplementasikan evaluasi pembelajaran PAI.</w:t>
      </w:r>
    </w:p>
    <w:p w14:paraId="5E2DF7B0" w14:textId="77777777" w:rsidR="00397BA1" w:rsidRPr="0040240E" w:rsidRDefault="00397BA1" w:rsidP="00E10AFD">
      <w:pPr>
        <w:spacing w:after="0" w:line="360" w:lineRule="auto"/>
        <w:jc w:val="both"/>
        <w:rPr>
          <w:rFonts w:asciiTheme="majorBidi" w:hAnsiTheme="majorBidi" w:cstheme="majorBidi"/>
          <w:b/>
          <w:bCs/>
          <w:sz w:val="16"/>
          <w:szCs w:val="16"/>
        </w:rPr>
      </w:pPr>
    </w:p>
    <w:p w14:paraId="2483FB5F" w14:textId="77777777" w:rsidR="000232F4" w:rsidRDefault="000232F4" w:rsidP="00E10AFD">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 KESIMPULAN</w:t>
      </w:r>
    </w:p>
    <w:p w14:paraId="4AF71EE4" w14:textId="7C4A9532" w:rsidR="000232F4" w:rsidRDefault="00430B63" w:rsidP="005B2E84">
      <w:pPr>
        <w:spacing w:after="0" w:line="360" w:lineRule="auto"/>
        <w:ind w:right="155" w:firstLine="720"/>
        <w:jc w:val="both"/>
        <w:rPr>
          <w:rFonts w:asciiTheme="majorBidi" w:hAnsiTheme="majorBidi" w:cstheme="majorBidi"/>
        </w:rPr>
      </w:pPr>
      <w:r w:rsidRPr="00430B63">
        <w:rPr>
          <w:rFonts w:ascii="Times New Roman" w:hAnsi="Times New Roman" w:cs="Times New Roman"/>
          <w:sz w:val="24"/>
          <w:szCs w:val="24"/>
        </w:rPr>
        <w:t xml:space="preserve">Hasil penelitian menunjukkan bahwa 50% guru PAI di sekolah penggerak belum mengimplementasikan evaluasi pembelajaran PAI dalam </w:t>
      </w:r>
      <w:r>
        <w:rPr>
          <w:rFonts w:ascii="Times New Roman" w:hAnsi="Times New Roman" w:cs="Times New Roman"/>
          <w:sz w:val="24"/>
          <w:szCs w:val="24"/>
        </w:rPr>
        <w:t>pembelajarannya, hal ini terjadi</w:t>
      </w:r>
      <w:r w:rsidRPr="00430B63">
        <w:rPr>
          <w:rFonts w:ascii="Times New Roman" w:hAnsi="Times New Roman" w:cs="Times New Roman"/>
          <w:sz w:val="24"/>
          <w:szCs w:val="24"/>
        </w:rPr>
        <w:t xml:space="preserve"> karena kurangnya pemahaman guru PAI tentang KMB</w:t>
      </w:r>
      <w:r>
        <w:rPr>
          <w:rFonts w:ascii="Times New Roman" w:hAnsi="Times New Roman" w:cs="Times New Roman"/>
          <w:sz w:val="24"/>
          <w:szCs w:val="24"/>
        </w:rPr>
        <w:t xml:space="preserve">. </w:t>
      </w:r>
      <w:r w:rsidR="005B2E84" w:rsidRPr="00430B63">
        <w:rPr>
          <w:rFonts w:ascii="Times New Roman" w:hAnsi="Times New Roman" w:cs="Times New Roman"/>
          <w:sz w:val="24"/>
          <w:szCs w:val="24"/>
        </w:rPr>
        <w:t>Pelaksanaan</w:t>
      </w:r>
      <w:r w:rsidR="005B2E84" w:rsidRPr="00430B63">
        <w:rPr>
          <w:rFonts w:ascii="Times New Roman" w:hAnsi="Times New Roman" w:cs="Times New Roman"/>
          <w:spacing w:val="1"/>
          <w:sz w:val="24"/>
          <w:szCs w:val="24"/>
        </w:rPr>
        <w:t xml:space="preserve"> </w:t>
      </w:r>
      <w:r w:rsidR="005B2E84" w:rsidRPr="00430B63">
        <w:rPr>
          <w:rFonts w:ascii="Times New Roman" w:hAnsi="Times New Roman" w:cs="Times New Roman"/>
          <w:sz w:val="24"/>
          <w:szCs w:val="24"/>
        </w:rPr>
        <w:t>evaluasi</w:t>
      </w:r>
      <w:r w:rsidR="005B2E84" w:rsidRPr="00430B63">
        <w:rPr>
          <w:rFonts w:ascii="Times New Roman" w:hAnsi="Times New Roman" w:cs="Times New Roman"/>
          <w:spacing w:val="1"/>
          <w:sz w:val="24"/>
          <w:szCs w:val="24"/>
        </w:rPr>
        <w:t xml:space="preserve"> </w:t>
      </w:r>
      <w:r w:rsidR="005B2E84" w:rsidRPr="00430B63">
        <w:rPr>
          <w:rFonts w:ascii="Times New Roman" w:hAnsi="Times New Roman" w:cs="Times New Roman"/>
          <w:sz w:val="24"/>
          <w:szCs w:val="24"/>
        </w:rPr>
        <w:t>pembelajaran</w:t>
      </w:r>
      <w:r w:rsidR="005B2E84" w:rsidRPr="00430B63">
        <w:rPr>
          <w:rFonts w:ascii="Times New Roman" w:hAnsi="Times New Roman" w:cs="Times New Roman"/>
          <w:spacing w:val="1"/>
          <w:sz w:val="24"/>
          <w:szCs w:val="24"/>
        </w:rPr>
        <w:t xml:space="preserve"> </w:t>
      </w:r>
      <w:r w:rsidR="005B2E84" w:rsidRPr="00430B63">
        <w:rPr>
          <w:rFonts w:ascii="Times New Roman" w:hAnsi="Times New Roman" w:cs="Times New Roman"/>
          <w:sz w:val="24"/>
          <w:szCs w:val="24"/>
        </w:rPr>
        <w:t>PAI</w:t>
      </w:r>
      <w:r w:rsidR="005B2E84" w:rsidRPr="00430B63">
        <w:rPr>
          <w:rFonts w:ascii="Times New Roman" w:hAnsi="Times New Roman" w:cs="Times New Roman"/>
          <w:spacing w:val="1"/>
          <w:sz w:val="24"/>
          <w:szCs w:val="24"/>
        </w:rPr>
        <w:t xml:space="preserve"> </w:t>
      </w:r>
      <w:r w:rsidR="005B2E84" w:rsidRPr="00430B63">
        <w:rPr>
          <w:rFonts w:ascii="Times New Roman" w:hAnsi="Times New Roman" w:cs="Times New Roman"/>
          <w:sz w:val="24"/>
          <w:szCs w:val="24"/>
        </w:rPr>
        <w:t>dalam</w:t>
      </w:r>
      <w:r w:rsidR="005B2E84" w:rsidRPr="00430B63">
        <w:rPr>
          <w:rFonts w:ascii="Times New Roman" w:hAnsi="Times New Roman" w:cs="Times New Roman"/>
          <w:spacing w:val="1"/>
          <w:sz w:val="24"/>
          <w:szCs w:val="24"/>
        </w:rPr>
        <w:t xml:space="preserve"> </w:t>
      </w:r>
      <w:r w:rsidR="005B2E84" w:rsidRPr="00430B63">
        <w:rPr>
          <w:rFonts w:ascii="Times New Roman" w:hAnsi="Times New Roman" w:cs="Times New Roman"/>
          <w:sz w:val="24"/>
          <w:szCs w:val="24"/>
        </w:rPr>
        <w:t>Kurikulum</w:t>
      </w:r>
      <w:r w:rsidR="005B2E84" w:rsidRPr="00430B63">
        <w:rPr>
          <w:rFonts w:ascii="Times New Roman" w:hAnsi="Times New Roman" w:cs="Times New Roman"/>
          <w:spacing w:val="1"/>
          <w:sz w:val="24"/>
          <w:szCs w:val="24"/>
        </w:rPr>
        <w:t xml:space="preserve"> </w:t>
      </w:r>
      <w:r w:rsidR="005B2E84" w:rsidRPr="00430B63">
        <w:rPr>
          <w:rFonts w:ascii="Times New Roman" w:hAnsi="Times New Roman" w:cs="Times New Roman"/>
          <w:sz w:val="24"/>
          <w:szCs w:val="24"/>
        </w:rPr>
        <w:t>Merdeka</w:t>
      </w:r>
      <w:r w:rsidR="005B2E84" w:rsidRPr="00430B63">
        <w:rPr>
          <w:rFonts w:ascii="Times New Roman" w:hAnsi="Times New Roman" w:cs="Times New Roman"/>
          <w:spacing w:val="1"/>
          <w:sz w:val="24"/>
          <w:szCs w:val="24"/>
        </w:rPr>
        <w:t xml:space="preserve"> </w:t>
      </w:r>
      <w:r w:rsidR="005B2E84" w:rsidRPr="00430B63">
        <w:rPr>
          <w:rFonts w:ascii="Times New Roman" w:hAnsi="Times New Roman" w:cs="Times New Roman"/>
          <w:sz w:val="24"/>
          <w:szCs w:val="24"/>
        </w:rPr>
        <w:t>Belajar  sebagian besarnya masih</w:t>
      </w:r>
      <w:r w:rsidR="005B2E84" w:rsidRPr="00430B63">
        <w:rPr>
          <w:rFonts w:ascii="Times New Roman" w:hAnsi="Times New Roman" w:cs="Times New Roman"/>
          <w:spacing w:val="1"/>
          <w:sz w:val="24"/>
          <w:szCs w:val="24"/>
        </w:rPr>
        <w:t xml:space="preserve"> </w:t>
      </w:r>
      <w:r w:rsidR="005B2E84" w:rsidRPr="00430B63">
        <w:rPr>
          <w:rFonts w:ascii="Times New Roman" w:hAnsi="Times New Roman" w:cs="Times New Roman"/>
          <w:sz w:val="24"/>
          <w:szCs w:val="24"/>
        </w:rPr>
        <w:t>menggunakan</w:t>
      </w:r>
      <w:r w:rsidR="005B2E84" w:rsidRPr="00430B63">
        <w:rPr>
          <w:rFonts w:ascii="Times New Roman" w:hAnsi="Times New Roman" w:cs="Times New Roman"/>
          <w:spacing w:val="-1"/>
          <w:sz w:val="24"/>
          <w:szCs w:val="24"/>
        </w:rPr>
        <w:t xml:space="preserve"> </w:t>
      </w:r>
      <w:r w:rsidR="005B2E84" w:rsidRPr="00430B63">
        <w:rPr>
          <w:rFonts w:ascii="Times New Roman" w:hAnsi="Times New Roman" w:cs="Times New Roman"/>
          <w:sz w:val="24"/>
          <w:szCs w:val="24"/>
        </w:rPr>
        <w:t>evaluasi</w:t>
      </w:r>
      <w:r w:rsidR="005B2E84" w:rsidRPr="00430B63">
        <w:rPr>
          <w:rFonts w:ascii="Times New Roman" w:hAnsi="Times New Roman" w:cs="Times New Roman"/>
          <w:spacing w:val="-2"/>
          <w:sz w:val="24"/>
          <w:szCs w:val="24"/>
        </w:rPr>
        <w:t xml:space="preserve"> </w:t>
      </w:r>
      <w:r w:rsidR="005B2E84" w:rsidRPr="00430B63">
        <w:rPr>
          <w:rFonts w:ascii="Times New Roman" w:hAnsi="Times New Roman" w:cs="Times New Roman"/>
          <w:sz w:val="24"/>
          <w:szCs w:val="24"/>
        </w:rPr>
        <w:t>pada kurikulum</w:t>
      </w:r>
      <w:r w:rsidR="005B2E84" w:rsidRPr="00430B63">
        <w:rPr>
          <w:rFonts w:ascii="Times New Roman" w:hAnsi="Times New Roman" w:cs="Times New Roman"/>
          <w:spacing w:val="-2"/>
          <w:sz w:val="24"/>
          <w:szCs w:val="24"/>
        </w:rPr>
        <w:t xml:space="preserve"> </w:t>
      </w:r>
      <w:r w:rsidR="005B2E84" w:rsidRPr="00430B63">
        <w:rPr>
          <w:rFonts w:ascii="Times New Roman" w:hAnsi="Times New Roman" w:cs="Times New Roman"/>
          <w:sz w:val="24"/>
          <w:szCs w:val="24"/>
        </w:rPr>
        <w:t>sebelumnya.</w:t>
      </w:r>
      <w:r w:rsidR="005B2E84">
        <w:rPr>
          <w:rFonts w:ascii="Times New Roman" w:hAnsi="Times New Roman" w:cs="Times New Roman"/>
          <w:sz w:val="24"/>
          <w:szCs w:val="24"/>
        </w:rPr>
        <w:t xml:space="preserve"> B</w:t>
      </w:r>
      <w:r w:rsidRPr="00430B63">
        <w:rPr>
          <w:rFonts w:ascii="Times New Roman" w:hAnsi="Times New Roman" w:cs="Times New Roman"/>
          <w:sz w:val="24"/>
          <w:szCs w:val="24"/>
        </w:rPr>
        <w:t xml:space="preserve">elum ada </w:t>
      </w:r>
      <w:r w:rsidRPr="00430B63">
        <w:rPr>
          <w:rFonts w:ascii="Times New Roman" w:hAnsi="Times New Roman" w:cs="Times New Roman"/>
          <w:i/>
          <w:iCs/>
          <w:sz w:val="24"/>
          <w:szCs w:val="24"/>
        </w:rPr>
        <w:t>workshop</w:t>
      </w:r>
      <w:r w:rsidRPr="00430B63">
        <w:rPr>
          <w:rFonts w:ascii="Times New Roman" w:hAnsi="Times New Roman" w:cs="Times New Roman"/>
          <w:sz w:val="24"/>
          <w:szCs w:val="24"/>
        </w:rPr>
        <w:t xml:space="preserve"> </w:t>
      </w:r>
      <w:r w:rsidR="005B2E84">
        <w:rPr>
          <w:rFonts w:ascii="Times New Roman" w:hAnsi="Times New Roman" w:cs="Times New Roman"/>
          <w:sz w:val="24"/>
          <w:szCs w:val="24"/>
        </w:rPr>
        <w:t>khusus untuk guru</w:t>
      </w:r>
      <w:r w:rsidRPr="00430B63">
        <w:rPr>
          <w:rFonts w:ascii="Times New Roman" w:hAnsi="Times New Roman" w:cs="Times New Roman"/>
          <w:sz w:val="24"/>
          <w:szCs w:val="24"/>
        </w:rPr>
        <w:t xml:space="preserve"> PAI</w:t>
      </w:r>
      <w:r w:rsidR="005B2E84">
        <w:rPr>
          <w:rFonts w:ascii="Times New Roman" w:hAnsi="Times New Roman" w:cs="Times New Roman"/>
          <w:sz w:val="24"/>
          <w:szCs w:val="24"/>
        </w:rPr>
        <w:t xml:space="preserve"> tentang KMB. Terbatasnya guru PAI dan waktu belajar PAI di sekolah penggerak sehingga setiap guru PAI memegang banyak kelas. </w:t>
      </w:r>
      <w:r w:rsidRPr="00430B63">
        <w:rPr>
          <w:rFonts w:ascii="Times New Roman" w:hAnsi="Times New Roman" w:cs="Times New Roman"/>
          <w:sz w:val="24"/>
          <w:szCs w:val="24"/>
        </w:rPr>
        <w:t xml:space="preserve">Upaya yang dilakukan oleh guru </w:t>
      </w:r>
      <w:r w:rsidR="005B2E84">
        <w:rPr>
          <w:rFonts w:ascii="Times New Roman" w:hAnsi="Times New Roman" w:cs="Times New Roman"/>
          <w:sz w:val="24"/>
          <w:szCs w:val="24"/>
        </w:rPr>
        <w:t xml:space="preserve">PAI </w:t>
      </w:r>
      <w:r w:rsidRPr="00430B63">
        <w:rPr>
          <w:rFonts w:ascii="Times New Roman" w:hAnsi="Times New Roman" w:cs="Times New Roman"/>
          <w:sz w:val="24"/>
          <w:szCs w:val="24"/>
        </w:rPr>
        <w:t xml:space="preserve">untuk memahami KMB adalah melakukan koordinasi dengan guru lain yang sudah mengikuti </w:t>
      </w:r>
      <w:r w:rsidRPr="00430B63">
        <w:rPr>
          <w:rFonts w:ascii="Times New Roman" w:hAnsi="Times New Roman" w:cs="Times New Roman"/>
          <w:i/>
          <w:iCs/>
          <w:sz w:val="24"/>
          <w:szCs w:val="24"/>
        </w:rPr>
        <w:t>workshop</w:t>
      </w:r>
      <w:r w:rsidRPr="00430B63">
        <w:rPr>
          <w:rFonts w:ascii="Times New Roman" w:hAnsi="Times New Roman" w:cs="Times New Roman"/>
          <w:sz w:val="24"/>
          <w:szCs w:val="24"/>
        </w:rPr>
        <w:t xml:space="preserve"> tentang KMB dan belajar mandiri melalui </w:t>
      </w:r>
      <w:r w:rsidRPr="00430B63">
        <w:rPr>
          <w:rFonts w:ascii="Times New Roman" w:hAnsi="Times New Roman" w:cs="Times New Roman"/>
          <w:i/>
          <w:iCs/>
          <w:sz w:val="24"/>
          <w:szCs w:val="24"/>
        </w:rPr>
        <w:t>platform</w:t>
      </w:r>
      <w:r w:rsidRPr="00430B63">
        <w:rPr>
          <w:rFonts w:ascii="Times New Roman" w:hAnsi="Times New Roman" w:cs="Times New Roman"/>
          <w:sz w:val="24"/>
          <w:szCs w:val="24"/>
        </w:rPr>
        <w:t xml:space="preserve"> yang sudah disediakan oleh kementrian agama (</w:t>
      </w:r>
      <w:r w:rsidRPr="00430B63">
        <w:rPr>
          <w:rFonts w:ascii="Times New Roman" w:hAnsi="Times New Roman" w:cs="Times New Roman"/>
          <w:i/>
          <w:iCs/>
          <w:sz w:val="24"/>
          <w:szCs w:val="24"/>
        </w:rPr>
        <w:t>platform</w:t>
      </w:r>
      <w:r w:rsidRPr="00430B63">
        <w:rPr>
          <w:rFonts w:ascii="Times New Roman" w:hAnsi="Times New Roman" w:cs="Times New Roman"/>
          <w:sz w:val="24"/>
          <w:szCs w:val="24"/>
        </w:rPr>
        <w:t xml:space="preserve"> PINTAR), mengikuti pelatihan </w:t>
      </w:r>
      <w:r w:rsidRPr="00430B63">
        <w:rPr>
          <w:rFonts w:ascii="Times New Roman" w:hAnsi="Times New Roman" w:cs="Times New Roman"/>
          <w:i/>
          <w:iCs/>
          <w:sz w:val="24"/>
          <w:szCs w:val="24"/>
        </w:rPr>
        <w:t>online</w:t>
      </w:r>
      <w:r w:rsidRPr="00430B63">
        <w:rPr>
          <w:rFonts w:ascii="Times New Roman" w:hAnsi="Times New Roman" w:cs="Times New Roman"/>
          <w:sz w:val="24"/>
          <w:szCs w:val="24"/>
        </w:rPr>
        <w:t xml:space="preserve"> secara mandiri dan menonton </w:t>
      </w:r>
      <w:r w:rsidRPr="00430B63">
        <w:rPr>
          <w:rFonts w:ascii="Times New Roman" w:hAnsi="Times New Roman" w:cs="Times New Roman"/>
          <w:i/>
          <w:iCs/>
          <w:sz w:val="24"/>
          <w:szCs w:val="24"/>
        </w:rPr>
        <w:t>youtube</w:t>
      </w:r>
      <w:r w:rsidRPr="00430B63">
        <w:rPr>
          <w:rFonts w:ascii="Times New Roman" w:hAnsi="Times New Roman" w:cs="Times New Roman"/>
          <w:sz w:val="24"/>
          <w:szCs w:val="24"/>
        </w:rPr>
        <w:t xml:space="preserve"> yang berkaitan dengan kebijakan tentang KMB. </w:t>
      </w:r>
    </w:p>
    <w:p w14:paraId="5847481A" w14:textId="77777777" w:rsidR="00504C45" w:rsidRDefault="00504C45" w:rsidP="003679A7">
      <w:pPr>
        <w:spacing w:after="0" w:line="240" w:lineRule="auto"/>
        <w:jc w:val="center"/>
        <w:rPr>
          <w:rFonts w:asciiTheme="majorBidi" w:hAnsiTheme="majorBidi" w:cstheme="majorBidi"/>
          <w:b/>
          <w:bCs/>
          <w:sz w:val="24"/>
          <w:szCs w:val="24"/>
        </w:rPr>
      </w:pPr>
    </w:p>
    <w:p w14:paraId="0568FD8E" w14:textId="7FE03B13" w:rsidR="000232F4" w:rsidRDefault="000232F4" w:rsidP="00504C45">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14:paraId="46E09F49" w14:textId="77777777" w:rsidR="00BA220B" w:rsidRDefault="00BA220B" w:rsidP="003679A7">
      <w:pPr>
        <w:spacing w:after="0" w:line="240" w:lineRule="auto"/>
        <w:jc w:val="both"/>
        <w:rPr>
          <w:rFonts w:asciiTheme="majorBidi" w:hAnsiTheme="majorBidi" w:cstheme="majorBidi"/>
          <w:b/>
          <w:bCs/>
          <w:sz w:val="24"/>
          <w:szCs w:val="24"/>
        </w:rPr>
      </w:pPr>
    </w:p>
    <w:p w14:paraId="72A9C6AC" w14:textId="77777777" w:rsidR="0083441D" w:rsidRDefault="0083441D" w:rsidP="00F42ACF">
      <w:pPr>
        <w:pStyle w:val="ListParagraph"/>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left="708" w:hangingChars="294" w:hanging="706"/>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Arifin, </w:t>
      </w:r>
      <w:proofErr w:type="spellStart"/>
      <w:r>
        <w:rPr>
          <w:rFonts w:ascii="Times New Roman" w:eastAsia="Times New Roman" w:hAnsi="Times New Roman" w:cs="Times New Roman"/>
          <w:color w:val="202124"/>
          <w:sz w:val="24"/>
          <w:szCs w:val="24"/>
        </w:rPr>
        <w:t>Syamsul</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dkk</w:t>
      </w:r>
      <w:proofErr w:type="spellEnd"/>
      <w:r>
        <w:rPr>
          <w:rFonts w:ascii="Times New Roman" w:eastAsia="Times New Roman" w:hAnsi="Times New Roman" w:cs="Times New Roman"/>
          <w:color w:val="202124"/>
          <w:sz w:val="24"/>
          <w:szCs w:val="24"/>
        </w:rPr>
        <w:t xml:space="preserve">. 2021 </w:t>
      </w:r>
      <w:proofErr w:type="spellStart"/>
      <w:r>
        <w:rPr>
          <w:rFonts w:ascii="Times New Roman" w:eastAsia="Times New Roman" w:hAnsi="Times New Roman" w:cs="Times New Roman"/>
          <w:color w:val="202124"/>
          <w:sz w:val="24"/>
          <w:szCs w:val="24"/>
        </w:rPr>
        <w:t>Kebijakan</w:t>
      </w:r>
      <w:proofErr w:type="spellEnd"/>
      <w:r>
        <w:rPr>
          <w:rFonts w:ascii="Times New Roman" w:eastAsia="Times New Roman" w:hAnsi="Times New Roman" w:cs="Times New Roman"/>
          <w:color w:val="202124"/>
          <w:sz w:val="24"/>
          <w:szCs w:val="24"/>
        </w:rPr>
        <w:t xml:space="preserve"> Merdeka </w:t>
      </w:r>
      <w:proofErr w:type="spellStart"/>
      <w:r>
        <w:rPr>
          <w:rFonts w:ascii="Times New Roman" w:eastAsia="Times New Roman" w:hAnsi="Times New Roman" w:cs="Times New Roman"/>
          <w:color w:val="202124"/>
          <w:sz w:val="24"/>
          <w:szCs w:val="24"/>
        </w:rPr>
        <w:t>Belajar</w:t>
      </w:r>
      <w:proofErr w:type="spellEnd"/>
      <w:r>
        <w:rPr>
          <w:rFonts w:ascii="Times New Roman" w:eastAsia="Times New Roman" w:hAnsi="Times New Roman" w:cs="Times New Roman"/>
          <w:color w:val="202124"/>
          <w:sz w:val="24"/>
          <w:szCs w:val="24"/>
        </w:rPr>
        <w:t xml:space="preserve"> dan </w:t>
      </w:r>
      <w:proofErr w:type="spellStart"/>
      <w:r>
        <w:rPr>
          <w:rFonts w:ascii="Times New Roman" w:eastAsia="Times New Roman" w:hAnsi="Times New Roman" w:cs="Times New Roman"/>
          <w:color w:val="202124"/>
          <w:sz w:val="24"/>
          <w:szCs w:val="24"/>
        </w:rPr>
        <w:t>Implikasinya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terhadap</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Pengembangan</w:t>
      </w:r>
      <w:proofErr w:type="spellEnd"/>
      <w:r>
        <w:rPr>
          <w:rFonts w:ascii="Times New Roman" w:eastAsia="Times New Roman" w:hAnsi="Times New Roman" w:cs="Times New Roman"/>
          <w:color w:val="202124"/>
          <w:sz w:val="24"/>
          <w:szCs w:val="24"/>
        </w:rPr>
        <w:t xml:space="preserve"> Desain </w:t>
      </w:r>
      <w:proofErr w:type="spellStart"/>
      <w:r>
        <w:rPr>
          <w:rFonts w:ascii="Times New Roman" w:eastAsia="Times New Roman" w:hAnsi="Times New Roman" w:cs="Times New Roman"/>
          <w:color w:val="202124"/>
          <w:sz w:val="24"/>
          <w:szCs w:val="24"/>
        </w:rPr>
        <w:t>Evaluasi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Pembelajaran</w:t>
      </w:r>
      <w:proofErr w:type="spellEnd"/>
      <w:r>
        <w:rPr>
          <w:rFonts w:ascii="Times New Roman" w:eastAsia="Times New Roman" w:hAnsi="Times New Roman" w:cs="Times New Roman"/>
          <w:color w:val="202124"/>
          <w:sz w:val="24"/>
          <w:szCs w:val="24"/>
        </w:rPr>
        <w:t xml:space="preserve"> Pendidikan Agama Islam, </w:t>
      </w:r>
      <w:proofErr w:type="spellStart"/>
      <w:r>
        <w:rPr>
          <w:rFonts w:ascii="Times New Roman" w:eastAsia="Times New Roman" w:hAnsi="Times New Roman" w:cs="Times New Roman"/>
          <w:color w:val="202124"/>
          <w:sz w:val="24"/>
          <w:szCs w:val="24"/>
        </w:rPr>
        <w:t>Dirasat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Jurnal</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Manajemen</w:t>
      </w:r>
      <w:proofErr w:type="spellEnd"/>
      <w:r>
        <w:rPr>
          <w:rFonts w:ascii="Times New Roman" w:eastAsia="Times New Roman" w:hAnsi="Times New Roman" w:cs="Times New Roman"/>
          <w:color w:val="202124"/>
          <w:sz w:val="24"/>
          <w:szCs w:val="24"/>
        </w:rPr>
        <w:t xml:space="preserve"> dan Pendidikan Islam, 7 (1).</w:t>
      </w:r>
    </w:p>
    <w:p w14:paraId="1E8061ED" w14:textId="77777777" w:rsidR="0083441D" w:rsidRDefault="0083441D" w:rsidP="00F42ACF">
      <w:pPr>
        <w:pStyle w:val="ListParagraph"/>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left="708" w:hangingChars="294" w:hanging="706"/>
        <w:jc w:val="both"/>
        <w:rPr>
          <w:rFonts w:ascii="Times New Roman" w:eastAsia="Times New Roman" w:hAnsi="Times New Roman" w:cs="Times New Roman"/>
          <w:color w:val="202124"/>
          <w:sz w:val="24"/>
          <w:szCs w:val="24"/>
        </w:rPr>
      </w:pPr>
    </w:p>
    <w:p w14:paraId="3EFDC533" w14:textId="75E0D4D8" w:rsidR="00836763" w:rsidRPr="0083441D" w:rsidRDefault="0083441D" w:rsidP="00F42ACF">
      <w:pPr>
        <w:pStyle w:val="ListParagraph"/>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left="708" w:hangingChars="294" w:hanging="706"/>
        <w:jc w:val="both"/>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Halimatus</w:t>
      </w:r>
      <w:proofErr w:type="spellEnd"/>
      <w:r>
        <w:rPr>
          <w:rFonts w:ascii="Times New Roman" w:eastAsia="Times New Roman" w:hAnsi="Times New Roman" w:cs="Times New Roman"/>
          <w:color w:val="202124"/>
          <w:sz w:val="24"/>
          <w:szCs w:val="24"/>
        </w:rPr>
        <w:t xml:space="preserve"> Sakdiah, </w:t>
      </w:r>
      <w:proofErr w:type="spellStart"/>
      <w:r>
        <w:rPr>
          <w:rFonts w:ascii="Times New Roman" w:eastAsia="Times New Roman" w:hAnsi="Times New Roman" w:cs="Times New Roman"/>
          <w:color w:val="202124"/>
          <w:sz w:val="24"/>
          <w:szCs w:val="24"/>
        </w:rPr>
        <w:t>dkk</w:t>
      </w:r>
      <w:proofErr w:type="spellEnd"/>
      <w:r>
        <w:rPr>
          <w:rFonts w:ascii="Times New Roman" w:eastAsia="Times New Roman" w:hAnsi="Times New Roman" w:cs="Times New Roman"/>
          <w:color w:val="202124"/>
          <w:sz w:val="24"/>
          <w:szCs w:val="24"/>
        </w:rPr>
        <w:t xml:space="preserve">. 2023. </w:t>
      </w:r>
      <w:proofErr w:type="spellStart"/>
      <w:r>
        <w:rPr>
          <w:rFonts w:ascii="Times New Roman" w:eastAsia="Times New Roman" w:hAnsi="Times New Roman" w:cs="Times New Roman"/>
          <w:color w:val="202124"/>
          <w:sz w:val="24"/>
          <w:szCs w:val="24"/>
        </w:rPr>
        <w:t>Sekolah</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Penggerak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Sebagai</w:t>
      </w:r>
      <w:proofErr w:type="spellEnd"/>
      <w:r>
        <w:rPr>
          <w:rFonts w:ascii="Times New Roman" w:eastAsia="Times New Roman" w:hAnsi="Times New Roman" w:cs="Times New Roman"/>
          <w:color w:val="202124"/>
          <w:sz w:val="24"/>
          <w:szCs w:val="24"/>
        </w:rPr>
        <w:t xml:space="preserve"> Upaya </w:t>
      </w:r>
      <w:proofErr w:type="spellStart"/>
      <w:r>
        <w:rPr>
          <w:rFonts w:ascii="Times New Roman" w:eastAsia="Times New Roman" w:hAnsi="Times New Roman" w:cs="Times New Roman"/>
          <w:color w:val="202124"/>
          <w:sz w:val="24"/>
          <w:szCs w:val="24"/>
        </w:rPr>
        <w:t>Peningkatan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Kualitas</w:t>
      </w:r>
      <w:proofErr w:type="spellEnd"/>
      <w:r>
        <w:rPr>
          <w:rFonts w:ascii="Times New Roman" w:eastAsia="Times New Roman" w:hAnsi="Times New Roman" w:cs="Times New Roman"/>
          <w:color w:val="202124"/>
          <w:sz w:val="24"/>
          <w:szCs w:val="24"/>
        </w:rPr>
        <w:t xml:space="preserve"> Pendidikan, </w:t>
      </w:r>
      <w:proofErr w:type="spellStart"/>
      <w:r>
        <w:rPr>
          <w:rFonts w:ascii="Times New Roman" w:eastAsia="Times New Roman" w:hAnsi="Times New Roman" w:cs="Times New Roman"/>
          <w:color w:val="202124"/>
          <w:sz w:val="24"/>
          <w:szCs w:val="24"/>
        </w:rPr>
        <w:t>Jurnal</w:t>
      </w:r>
      <w:proofErr w:type="spellEnd"/>
      <w:r>
        <w:rPr>
          <w:rFonts w:ascii="Times New Roman" w:eastAsia="Times New Roman" w:hAnsi="Times New Roman" w:cs="Times New Roman"/>
          <w:color w:val="202124"/>
          <w:sz w:val="24"/>
          <w:szCs w:val="24"/>
        </w:rPr>
        <w:t xml:space="preserve"> Pendidikan dan </w:t>
      </w:r>
      <w:proofErr w:type="spellStart"/>
      <w:r>
        <w:rPr>
          <w:rFonts w:ascii="Times New Roman" w:eastAsia="Times New Roman" w:hAnsi="Times New Roman" w:cs="Times New Roman"/>
          <w:color w:val="202124"/>
          <w:sz w:val="24"/>
          <w:szCs w:val="24"/>
        </w:rPr>
        <w:t>Konseling</w:t>
      </w:r>
      <w:proofErr w:type="spellEnd"/>
      <w:r>
        <w:rPr>
          <w:rFonts w:ascii="Times New Roman" w:eastAsia="Times New Roman" w:hAnsi="Times New Roman" w:cs="Times New Roman"/>
          <w:color w:val="202124"/>
          <w:sz w:val="24"/>
          <w:szCs w:val="24"/>
        </w:rPr>
        <w:t>, 5 (1).</w:t>
      </w:r>
    </w:p>
    <w:p w14:paraId="3291970F" w14:textId="77777777" w:rsidR="00815A14" w:rsidRDefault="00815A14" w:rsidP="00F42ACF">
      <w:pPr>
        <w:pStyle w:val="ListParagraph"/>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left="708" w:hangingChars="294" w:hanging="706"/>
        <w:jc w:val="both"/>
        <w:rPr>
          <w:rFonts w:ascii="Times New Roman" w:eastAsia="Times New Roman" w:hAnsi="Times New Roman" w:cs="Times New Roman"/>
          <w:color w:val="202124"/>
          <w:sz w:val="24"/>
          <w:szCs w:val="24"/>
        </w:rPr>
      </w:pPr>
    </w:p>
    <w:p w14:paraId="2896C681" w14:textId="77777777" w:rsidR="00815A14" w:rsidRDefault="00815A14" w:rsidP="00F42ACF">
      <w:pPr>
        <w:spacing w:after="0" w:line="240" w:lineRule="auto"/>
        <w:ind w:leftChars="1" w:left="708" w:hangingChars="294" w:hanging="706"/>
        <w:jc w:val="both"/>
        <w:rPr>
          <w:rFonts w:ascii="Times New Roman" w:hAnsi="Times New Roman" w:cs="Times New Roman"/>
          <w:sz w:val="24"/>
          <w:szCs w:val="24"/>
        </w:rPr>
      </w:pPr>
      <w:r>
        <w:rPr>
          <w:rFonts w:ascii="Times New Roman" w:hAnsi="Times New Roman" w:cs="Times New Roman"/>
          <w:sz w:val="24"/>
          <w:szCs w:val="24"/>
        </w:rPr>
        <w:t>Kemendikbud. 2021. Modul Pelatihan Implementasi Kurikulum Merdeka. Jakarta: Kementerian Pendidikan dan Kebudayaan.</w:t>
      </w:r>
    </w:p>
    <w:p w14:paraId="192FF8F2" w14:textId="77777777" w:rsidR="00504C45" w:rsidRDefault="00504C45" w:rsidP="00F42ACF">
      <w:pPr>
        <w:spacing w:after="0" w:line="240" w:lineRule="auto"/>
        <w:ind w:leftChars="1" w:left="708" w:hangingChars="294" w:hanging="706"/>
        <w:jc w:val="both"/>
        <w:rPr>
          <w:rFonts w:ascii="Times New Roman" w:hAnsi="Times New Roman" w:cs="Times New Roman"/>
          <w:sz w:val="24"/>
          <w:szCs w:val="24"/>
        </w:rPr>
      </w:pPr>
    </w:p>
    <w:p w14:paraId="3B4A1D14" w14:textId="77777777" w:rsidR="00815A14" w:rsidRDefault="00815A14" w:rsidP="00F42ACF">
      <w:pPr>
        <w:spacing w:after="0" w:line="240" w:lineRule="auto"/>
        <w:ind w:leftChars="1" w:left="708" w:hangingChars="294" w:hanging="706"/>
        <w:jc w:val="both"/>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Kemdikbudristek. 2021. Kebijakan Kurikulum Untuk Membantu Pemulihan Pembelajaran.</w:t>
      </w:r>
    </w:p>
    <w:p w14:paraId="7CB559F1" w14:textId="77777777" w:rsidR="00504C45" w:rsidRDefault="00504C45" w:rsidP="00F42ACF">
      <w:pPr>
        <w:spacing w:after="0" w:line="240" w:lineRule="auto"/>
        <w:ind w:leftChars="1" w:left="708" w:hangingChars="294" w:hanging="706"/>
        <w:jc w:val="both"/>
        <w:textAlignment w:val="baseline"/>
        <w:rPr>
          <w:rFonts w:ascii="Times New Roman" w:hAnsi="Times New Roman" w:cs="Times New Roman"/>
          <w:sz w:val="24"/>
          <w:szCs w:val="24"/>
        </w:rPr>
      </w:pPr>
    </w:p>
    <w:p w14:paraId="68B35BA4" w14:textId="77777777" w:rsidR="00815A14" w:rsidRDefault="00815A14" w:rsidP="00F42ACF">
      <w:pPr>
        <w:spacing w:after="0" w:line="240" w:lineRule="auto"/>
        <w:ind w:leftChars="1" w:left="708" w:hangingChars="294" w:hanging="706"/>
        <w:jc w:val="both"/>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Kemdikbudristek. 2022. MERDEKA BELAJAR Episode ke 15 : Kurikulum Merdeka dan Platform Merdeka Mengajar.</w:t>
      </w:r>
    </w:p>
    <w:p w14:paraId="77CC45DC" w14:textId="77777777" w:rsidR="00504C45" w:rsidRDefault="00504C45" w:rsidP="00F42ACF">
      <w:pPr>
        <w:spacing w:after="0" w:line="240" w:lineRule="auto"/>
        <w:ind w:leftChars="1" w:left="708" w:hangingChars="294" w:hanging="706"/>
        <w:jc w:val="both"/>
        <w:textAlignment w:val="baseline"/>
        <w:rPr>
          <w:rFonts w:ascii="Times New Roman" w:hAnsi="Times New Roman" w:cs="Times New Roman"/>
          <w:sz w:val="24"/>
          <w:szCs w:val="24"/>
        </w:rPr>
      </w:pPr>
    </w:p>
    <w:p w14:paraId="43CFA015" w14:textId="77777777" w:rsidR="00815A14" w:rsidRDefault="00815A14" w:rsidP="00F42ACF">
      <w:pPr>
        <w:spacing w:after="0" w:line="240" w:lineRule="auto"/>
        <w:ind w:leftChars="1" w:left="708" w:hangingChars="294" w:hanging="706"/>
        <w:jc w:val="both"/>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Kemdikbudristek. 2022. PANDUAN Pengembangan Kurikulum Operasional pada Satuan Pendidikan.</w:t>
      </w:r>
    </w:p>
    <w:p w14:paraId="276EFC5F" w14:textId="77777777" w:rsidR="00504C45" w:rsidRDefault="00504C45" w:rsidP="00F42ACF">
      <w:pPr>
        <w:spacing w:after="0" w:line="240" w:lineRule="auto"/>
        <w:ind w:leftChars="1" w:left="708" w:hangingChars="294" w:hanging="706"/>
        <w:jc w:val="both"/>
        <w:textAlignment w:val="baseline"/>
        <w:rPr>
          <w:rFonts w:ascii="Times New Roman" w:hAnsi="Times New Roman" w:cs="Times New Roman"/>
          <w:sz w:val="24"/>
          <w:szCs w:val="24"/>
        </w:rPr>
      </w:pPr>
    </w:p>
    <w:p w14:paraId="254A566B" w14:textId="77777777" w:rsidR="00815A14" w:rsidRDefault="00815A14" w:rsidP="00F42ACF">
      <w:pPr>
        <w:spacing w:after="0" w:line="240" w:lineRule="auto"/>
        <w:ind w:leftChars="1" w:left="708" w:hangingChars="294" w:hanging="706"/>
        <w:jc w:val="both"/>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Keputusan Kepala Badan Penelitian Dan Pengembangan Dan Perbukuan Nomor 033/H/Ku/2021 Tentang Capaian Pembelajaran PAUD, SD, SMP, SMA pada Program Sekolah Penggerak.</w:t>
      </w:r>
    </w:p>
    <w:p w14:paraId="5F65D668" w14:textId="77777777" w:rsidR="00504C45" w:rsidRDefault="00504C45" w:rsidP="00F42ACF">
      <w:pPr>
        <w:spacing w:after="0" w:line="240" w:lineRule="auto"/>
        <w:ind w:leftChars="1" w:left="708" w:hangingChars="294" w:hanging="706"/>
        <w:jc w:val="both"/>
        <w:textAlignment w:val="baseline"/>
        <w:rPr>
          <w:rFonts w:ascii="Times New Roman" w:hAnsi="Times New Roman" w:cs="Times New Roman"/>
          <w:sz w:val="24"/>
          <w:szCs w:val="24"/>
        </w:rPr>
      </w:pPr>
    </w:p>
    <w:p w14:paraId="28C8EBBB" w14:textId="0EAF3D18" w:rsidR="00B74794" w:rsidRPr="00815A14" w:rsidRDefault="00836763" w:rsidP="00F42ACF">
      <w:pPr>
        <w:pStyle w:val="ListParagraph"/>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left="708" w:hangingChars="294" w:hanging="706"/>
        <w:jc w:val="both"/>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Sugiri</w:t>
      </w:r>
      <w:proofErr w:type="spellEnd"/>
      <w:r w:rsidR="00817FEC">
        <w:rPr>
          <w:rFonts w:ascii="Times New Roman" w:eastAsia="Times New Roman" w:hAnsi="Times New Roman" w:cs="Times New Roman"/>
          <w:color w:val="202124"/>
          <w:sz w:val="24"/>
          <w:szCs w:val="24"/>
        </w:rPr>
        <w:t xml:space="preserve">, </w:t>
      </w:r>
      <w:proofErr w:type="spellStart"/>
      <w:r w:rsidR="00817FEC">
        <w:rPr>
          <w:rFonts w:ascii="Times New Roman" w:eastAsia="Times New Roman" w:hAnsi="Times New Roman" w:cs="Times New Roman"/>
          <w:color w:val="202124"/>
          <w:sz w:val="24"/>
          <w:szCs w:val="24"/>
        </w:rPr>
        <w:t>Wiku</w:t>
      </w:r>
      <w:proofErr w:type="spellEnd"/>
      <w:r w:rsidR="00817FEC">
        <w:rPr>
          <w:rFonts w:ascii="Times New Roman" w:eastAsia="Times New Roman" w:hAnsi="Times New Roman" w:cs="Times New Roman"/>
          <w:color w:val="202124"/>
          <w:sz w:val="24"/>
          <w:szCs w:val="24"/>
        </w:rPr>
        <w:t>,</w:t>
      </w:r>
      <w:r w:rsidR="00590005">
        <w:rPr>
          <w:rFonts w:ascii="Times New Roman" w:eastAsia="Times New Roman" w:hAnsi="Times New Roman" w:cs="Times New Roman"/>
          <w:color w:val="202124"/>
          <w:sz w:val="24"/>
          <w:szCs w:val="24"/>
        </w:rPr>
        <w:t xml:space="preserve"> Aji</w:t>
      </w:r>
      <w:r w:rsidR="00817FEC">
        <w:rPr>
          <w:rFonts w:ascii="Times New Roman" w:eastAsia="Times New Roman" w:hAnsi="Times New Roman" w:cs="Times New Roman"/>
          <w:color w:val="202124"/>
          <w:sz w:val="24"/>
          <w:szCs w:val="24"/>
        </w:rPr>
        <w:t xml:space="preserve">, </w:t>
      </w:r>
      <w:proofErr w:type="spellStart"/>
      <w:r w:rsidR="00817FEC">
        <w:rPr>
          <w:rFonts w:ascii="Times New Roman" w:eastAsia="Times New Roman" w:hAnsi="Times New Roman" w:cs="Times New Roman"/>
          <w:color w:val="202124"/>
          <w:sz w:val="24"/>
          <w:szCs w:val="24"/>
        </w:rPr>
        <w:t>Priatmoko</w:t>
      </w:r>
      <w:proofErr w:type="spellEnd"/>
      <w:r w:rsidR="00817FEC">
        <w:rPr>
          <w:rFonts w:ascii="Times New Roman" w:eastAsia="Times New Roman" w:hAnsi="Times New Roman" w:cs="Times New Roman"/>
          <w:color w:val="202124"/>
          <w:sz w:val="24"/>
          <w:szCs w:val="24"/>
        </w:rPr>
        <w:t xml:space="preserve">, </w:t>
      </w:r>
      <w:proofErr w:type="spellStart"/>
      <w:r w:rsidR="00817FEC">
        <w:rPr>
          <w:rFonts w:ascii="Times New Roman" w:eastAsia="Times New Roman" w:hAnsi="Times New Roman" w:cs="Times New Roman"/>
          <w:color w:val="202124"/>
          <w:sz w:val="24"/>
          <w:szCs w:val="24"/>
        </w:rPr>
        <w:t>Sigit</w:t>
      </w:r>
      <w:proofErr w:type="spellEnd"/>
      <w:r w:rsidR="00817FEC">
        <w:rPr>
          <w:rFonts w:ascii="Times New Roman" w:eastAsia="Times New Roman" w:hAnsi="Times New Roman" w:cs="Times New Roman"/>
          <w:color w:val="202124"/>
          <w:sz w:val="24"/>
          <w:szCs w:val="24"/>
        </w:rPr>
        <w:t>.</w:t>
      </w:r>
      <w:r w:rsidR="00590005">
        <w:rPr>
          <w:rFonts w:ascii="Times New Roman" w:eastAsia="Times New Roman" w:hAnsi="Times New Roman" w:cs="Times New Roman"/>
          <w:color w:val="202124"/>
          <w:sz w:val="24"/>
          <w:szCs w:val="24"/>
        </w:rPr>
        <w:t xml:space="preserve"> 2022.</w:t>
      </w:r>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Perspektif</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Penilaian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Autentik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Sebagai</w:t>
      </w:r>
      <w:proofErr w:type="spellEnd"/>
      <w:r>
        <w:rPr>
          <w:rFonts w:ascii="Times New Roman" w:eastAsia="Times New Roman" w:hAnsi="Times New Roman" w:cs="Times New Roman"/>
          <w:color w:val="202124"/>
          <w:sz w:val="24"/>
          <w:szCs w:val="24"/>
        </w:rPr>
        <w:t xml:space="preserve"> Alat Evaluasi </w:t>
      </w:r>
      <w:proofErr w:type="spellStart"/>
      <w:r>
        <w:rPr>
          <w:rFonts w:ascii="Times New Roman" w:eastAsia="Times New Roman" w:hAnsi="Times New Roman" w:cs="Times New Roman"/>
          <w:color w:val="202124"/>
          <w:sz w:val="24"/>
          <w:szCs w:val="24"/>
        </w:rPr>
        <w:t>dalam</w:t>
      </w:r>
      <w:proofErr w:type="spellEnd"/>
      <w:r>
        <w:rPr>
          <w:rFonts w:ascii="Times New Roman" w:eastAsia="Times New Roman" w:hAnsi="Times New Roman" w:cs="Times New Roman"/>
          <w:color w:val="202124"/>
          <w:sz w:val="24"/>
          <w:szCs w:val="24"/>
        </w:rPr>
        <w:t xml:space="preserve"> Merdeka </w:t>
      </w:r>
      <w:proofErr w:type="spellStart"/>
      <w:r>
        <w:rPr>
          <w:rFonts w:ascii="Times New Roman" w:eastAsia="Times New Roman" w:hAnsi="Times New Roman" w:cs="Times New Roman"/>
          <w:color w:val="202124"/>
          <w:sz w:val="24"/>
          <w:szCs w:val="24"/>
        </w:rPr>
        <w:t>Belajar</w:t>
      </w:r>
      <w:proofErr w:type="spellEnd"/>
      <w:r>
        <w:rPr>
          <w:rFonts w:ascii="Times New Roman" w:eastAsia="Times New Roman" w:hAnsi="Times New Roman" w:cs="Times New Roman"/>
          <w:color w:val="202124"/>
          <w:sz w:val="24"/>
          <w:szCs w:val="24"/>
        </w:rPr>
        <w:t>, At-</w:t>
      </w:r>
      <w:proofErr w:type="spellStart"/>
      <w:r>
        <w:rPr>
          <w:rFonts w:ascii="Times New Roman" w:eastAsia="Times New Roman" w:hAnsi="Times New Roman" w:cs="Times New Roman"/>
          <w:color w:val="202124"/>
          <w:sz w:val="24"/>
          <w:szCs w:val="24"/>
        </w:rPr>
        <w:t>Thullab</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Jurnal</w:t>
      </w:r>
      <w:proofErr w:type="spellEnd"/>
      <w:r>
        <w:rPr>
          <w:rFonts w:ascii="Times New Roman" w:eastAsia="Times New Roman" w:hAnsi="Times New Roman" w:cs="Times New Roman"/>
          <w:color w:val="202124"/>
          <w:sz w:val="24"/>
          <w:szCs w:val="24"/>
        </w:rPr>
        <w:t xml:space="preserve"> Pendidika</w:t>
      </w:r>
      <w:r w:rsidR="00590005">
        <w:rPr>
          <w:rFonts w:ascii="Times New Roman" w:eastAsia="Times New Roman" w:hAnsi="Times New Roman" w:cs="Times New Roman"/>
          <w:color w:val="202124"/>
          <w:sz w:val="24"/>
          <w:szCs w:val="24"/>
        </w:rPr>
        <w:t xml:space="preserve">n Guru Madrasah </w:t>
      </w:r>
      <w:r w:rsidR="00E52C01">
        <w:rPr>
          <w:rFonts w:ascii="Times New Roman" w:eastAsia="Times New Roman" w:hAnsi="Times New Roman" w:cs="Times New Roman"/>
          <w:color w:val="202124"/>
          <w:sz w:val="24"/>
          <w:szCs w:val="24"/>
        </w:rPr>
        <w:t>Ibtidaiyah, 4 (1)</w:t>
      </w:r>
    </w:p>
    <w:p w14:paraId="641947FA" w14:textId="77777777" w:rsidR="00815A14" w:rsidRPr="00C33D91" w:rsidRDefault="00815A14" w:rsidP="00F42ACF">
      <w:pPr>
        <w:pStyle w:val="ListParagraph"/>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left="708" w:hangingChars="294" w:hanging="706"/>
        <w:jc w:val="both"/>
        <w:rPr>
          <w:rFonts w:ascii="Times New Roman" w:eastAsia="Times New Roman" w:hAnsi="Times New Roman" w:cs="Times New Roman"/>
          <w:color w:val="202124"/>
          <w:sz w:val="24"/>
          <w:szCs w:val="24"/>
        </w:rPr>
      </w:pPr>
    </w:p>
    <w:p w14:paraId="38EB3609" w14:textId="77777777" w:rsidR="00815A14" w:rsidRDefault="00815A14" w:rsidP="00F42ACF">
      <w:pPr>
        <w:spacing w:after="0" w:line="240" w:lineRule="auto"/>
        <w:ind w:leftChars="1" w:left="708" w:hangingChars="294" w:hanging="706"/>
        <w:jc w:val="both"/>
        <w:rPr>
          <w:rFonts w:ascii="Times New Roman" w:hAnsi="Times New Roman" w:cs="Times New Roman"/>
          <w:sz w:val="24"/>
          <w:szCs w:val="24"/>
        </w:rPr>
      </w:pPr>
      <w:r>
        <w:rPr>
          <w:rFonts w:ascii="Times New Roman" w:hAnsi="Times New Roman" w:cs="Times New Roman"/>
          <w:sz w:val="24"/>
          <w:szCs w:val="24"/>
        </w:rPr>
        <w:t xml:space="preserve">Sukmadinata, N. S. 2013. </w:t>
      </w:r>
      <w:r w:rsidRPr="00836763">
        <w:rPr>
          <w:rFonts w:ascii="Times New Roman" w:hAnsi="Times New Roman" w:cs="Times New Roman"/>
          <w:i/>
          <w:sz w:val="24"/>
          <w:szCs w:val="24"/>
        </w:rPr>
        <w:t>Evaluasi Pembelajaran Konsep dan Aplikasi</w:t>
      </w:r>
      <w:r>
        <w:rPr>
          <w:rFonts w:ascii="Times New Roman" w:hAnsi="Times New Roman" w:cs="Times New Roman"/>
          <w:sz w:val="24"/>
          <w:szCs w:val="24"/>
        </w:rPr>
        <w:t>. Bandung: PT Remaja Rosdakarya.</w:t>
      </w:r>
    </w:p>
    <w:p w14:paraId="0CDC1582" w14:textId="17BB7C81" w:rsidR="00B74794" w:rsidRPr="00E52C01" w:rsidRDefault="00B74794" w:rsidP="00F42ACF">
      <w:pPr>
        <w:widowControl w:val="0"/>
        <w:autoSpaceDE w:val="0"/>
        <w:autoSpaceDN w:val="0"/>
        <w:adjustRightInd w:val="0"/>
        <w:spacing w:after="0" w:line="240" w:lineRule="auto"/>
        <w:ind w:leftChars="1" w:left="708" w:hangingChars="294" w:hanging="706"/>
        <w:jc w:val="both"/>
        <w:rPr>
          <w:rFonts w:ascii="Times New Roman" w:hAnsi="Times New Roman" w:cs="Times New Roman"/>
          <w:noProof/>
          <w:sz w:val="24"/>
          <w:lang w:val="en-US"/>
        </w:rPr>
      </w:pPr>
      <w:r w:rsidRPr="00B74794">
        <w:rPr>
          <w:rFonts w:ascii="Times New Roman" w:eastAsia="Times New Roman" w:hAnsi="Times New Roman" w:cs="Times New Roman"/>
          <w:color w:val="202124"/>
          <w:sz w:val="24"/>
          <w:szCs w:val="24"/>
        </w:rPr>
        <w:fldChar w:fldCharType="begin" w:fldLock="1"/>
      </w:r>
      <w:r w:rsidRPr="00B74794">
        <w:rPr>
          <w:rFonts w:ascii="Times New Roman" w:eastAsia="Times New Roman" w:hAnsi="Times New Roman" w:cs="Times New Roman"/>
          <w:color w:val="202124"/>
          <w:sz w:val="24"/>
          <w:szCs w:val="24"/>
        </w:rPr>
        <w:instrText xml:space="preserve">ADDIN Mendeley Bibliography CSL_BIBLIOGRAPHY </w:instrText>
      </w:r>
      <w:r w:rsidRPr="00B74794">
        <w:rPr>
          <w:rFonts w:ascii="Times New Roman" w:eastAsia="Times New Roman" w:hAnsi="Times New Roman" w:cs="Times New Roman"/>
          <w:color w:val="202124"/>
          <w:sz w:val="24"/>
          <w:szCs w:val="24"/>
        </w:rPr>
        <w:fldChar w:fldCharType="separate"/>
      </w:r>
      <w:r w:rsidR="00590005">
        <w:rPr>
          <w:rFonts w:ascii="Times New Roman" w:hAnsi="Times New Roman" w:cs="Times New Roman"/>
          <w:noProof/>
          <w:sz w:val="24"/>
          <w:szCs w:val="24"/>
        </w:rPr>
        <w:t>Suntoro, R., &amp; Widoro, H. 2020</w:t>
      </w:r>
      <w:r w:rsidRPr="00B74794">
        <w:rPr>
          <w:rFonts w:ascii="Times New Roman" w:hAnsi="Times New Roman" w:cs="Times New Roman"/>
          <w:noProof/>
          <w:sz w:val="24"/>
          <w:szCs w:val="24"/>
        </w:rPr>
        <w:t xml:space="preserve">. Internalisasi Nilai Merdeka Belajar dalam Pembelajaran PAI di Masa Pandemi COVID-19. </w:t>
      </w:r>
      <w:r w:rsidRPr="00B74794">
        <w:rPr>
          <w:rFonts w:ascii="Times New Roman" w:hAnsi="Times New Roman" w:cs="Times New Roman"/>
          <w:iCs/>
          <w:noProof/>
          <w:sz w:val="24"/>
          <w:szCs w:val="24"/>
        </w:rPr>
        <w:t>MUDARRISUNA</w:t>
      </w:r>
      <w:r w:rsidR="00590005">
        <w:rPr>
          <w:rFonts w:ascii="Times New Roman" w:hAnsi="Times New Roman" w:cs="Times New Roman"/>
          <w:noProof/>
          <w:sz w:val="24"/>
          <w:szCs w:val="24"/>
        </w:rPr>
        <w:t>,</w:t>
      </w:r>
      <w:r w:rsidR="00E52C01">
        <w:rPr>
          <w:rFonts w:ascii="Times New Roman" w:hAnsi="Times New Roman" w:cs="Times New Roman"/>
          <w:noProof/>
          <w:sz w:val="24"/>
          <w:szCs w:val="24"/>
          <w:lang w:val="en-US"/>
        </w:rPr>
        <w:t xml:space="preserve"> 10 (2).</w:t>
      </w:r>
    </w:p>
    <w:p w14:paraId="3A00FD91" w14:textId="77777777" w:rsidR="0083441D" w:rsidRDefault="00B74794" w:rsidP="00F42ACF">
      <w:pPr>
        <w:pStyle w:val="ListParagraph"/>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left="708" w:hangingChars="294" w:hanging="706"/>
        <w:jc w:val="both"/>
        <w:rPr>
          <w:rFonts w:ascii="Times New Roman" w:eastAsia="Times New Roman" w:hAnsi="Times New Roman" w:cs="Times New Roman"/>
          <w:color w:val="202124"/>
          <w:sz w:val="24"/>
          <w:szCs w:val="24"/>
        </w:rPr>
      </w:pPr>
      <w:r w:rsidRPr="00B74794">
        <w:rPr>
          <w:rFonts w:ascii="Times New Roman" w:eastAsia="Times New Roman" w:hAnsi="Times New Roman" w:cs="Times New Roman"/>
          <w:color w:val="202124"/>
          <w:sz w:val="24"/>
          <w:szCs w:val="24"/>
        </w:rPr>
        <w:fldChar w:fldCharType="end"/>
      </w:r>
    </w:p>
    <w:p w14:paraId="2412E95E" w14:textId="522D96DA" w:rsidR="0083441D" w:rsidRDefault="0083441D" w:rsidP="00F42ACF">
      <w:pPr>
        <w:pStyle w:val="ListParagraph"/>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left="708" w:hangingChars="294" w:hanging="706"/>
        <w:jc w:val="both"/>
        <w:rPr>
          <w:rFonts w:ascii="Times New Roman" w:eastAsia="Times New Roman" w:hAnsi="Times New Roman" w:cs="Times New Roman"/>
          <w:color w:val="202124"/>
          <w:sz w:val="24"/>
          <w:szCs w:val="24"/>
        </w:rPr>
      </w:pPr>
      <w:r w:rsidRPr="0083441D">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Suttrisno</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dkk</w:t>
      </w:r>
      <w:proofErr w:type="spellEnd"/>
      <w:r>
        <w:rPr>
          <w:rFonts w:ascii="Times New Roman" w:eastAsia="Times New Roman" w:hAnsi="Times New Roman" w:cs="Times New Roman"/>
          <w:color w:val="202124"/>
          <w:sz w:val="24"/>
          <w:szCs w:val="24"/>
        </w:rPr>
        <w:t xml:space="preserve">. 2022. </w:t>
      </w:r>
      <w:proofErr w:type="spellStart"/>
      <w:r>
        <w:rPr>
          <w:rFonts w:ascii="Times New Roman" w:eastAsia="Times New Roman" w:hAnsi="Times New Roman" w:cs="Times New Roman"/>
          <w:color w:val="202124"/>
          <w:sz w:val="24"/>
          <w:szCs w:val="24"/>
        </w:rPr>
        <w:t>Mengembangkan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Kompetensi</w:t>
      </w:r>
      <w:proofErr w:type="spellEnd"/>
      <w:r>
        <w:rPr>
          <w:rFonts w:ascii="Times New Roman" w:eastAsia="Times New Roman" w:hAnsi="Times New Roman" w:cs="Times New Roman"/>
          <w:color w:val="202124"/>
          <w:sz w:val="24"/>
          <w:szCs w:val="24"/>
        </w:rPr>
        <w:t xml:space="preserve"> Guru </w:t>
      </w:r>
      <w:proofErr w:type="spellStart"/>
      <w:r>
        <w:rPr>
          <w:rFonts w:ascii="Times New Roman" w:eastAsia="Times New Roman" w:hAnsi="Times New Roman" w:cs="Times New Roman"/>
          <w:color w:val="202124"/>
          <w:sz w:val="24"/>
          <w:szCs w:val="24"/>
        </w:rPr>
        <w:t>dalam</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melaksanakan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Evaluasi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Pembelajaran</w:t>
      </w:r>
      <w:proofErr w:type="spellEnd"/>
      <w:r>
        <w:rPr>
          <w:rFonts w:ascii="Times New Roman" w:eastAsia="Times New Roman" w:hAnsi="Times New Roman" w:cs="Times New Roman"/>
          <w:color w:val="202124"/>
          <w:sz w:val="24"/>
          <w:szCs w:val="24"/>
        </w:rPr>
        <w:t xml:space="preserve"> di Era Merdeka </w:t>
      </w:r>
      <w:proofErr w:type="spellStart"/>
      <w:r>
        <w:rPr>
          <w:rFonts w:ascii="Times New Roman" w:eastAsia="Times New Roman" w:hAnsi="Times New Roman" w:cs="Times New Roman"/>
          <w:color w:val="202124"/>
          <w:sz w:val="24"/>
          <w:szCs w:val="24"/>
        </w:rPr>
        <w:t>Belajar</w:t>
      </w:r>
      <w:proofErr w:type="spellEnd"/>
      <w:r>
        <w:rPr>
          <w:rFonts w:ascii="Times New Roman" w:eastAsia="Times New Roman" w:hAnsi="Times New Roman" w:cs="Times New Roman"/>
          <w:color w:val="202124"/>
          <w:sz w:val="24"/>
          <w:szCs w:val="24"/>
        </w:rPr>
        <w:t>, Zahra: Research and Rought Elementary School of Islam Journal, 3 (1).</w:t>
      </w:r>
    </w:p>
    <w:p w14:paraId="5089BBB3" w14:textId="048F7F0A" w:rsidR="00836763" w:rsidRDefault="00836763" w:rsidP="00F42ACF">
      <w:pPr>
        <w:pStyle w:val="ListParagraph"/>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left="708" w:hangingChars="294" w:hanging="706"/>
        <w:jc w:val="both"/>
        <w:rPr>
          <w:rFonts w:ascii="Times New Roman" w:eastAsia="Times New Roman" w:hAnsi="Times New Roman" w:cs="Times New Roman"/>
          <w:color w:val="202124"/>
          <w:sz w:val="24"/>
          <w:szCs w:val="24"/>
        </w:rPr>
      </w:pPr>
    </w:p>
    <w:p w14:paraId="545FFAA3" w14:textId="77777777" w:rsidR="00815A14" w:rsidRDefault="00815A14" w:rsidP="00F42ACF">
      <w:pPr>
        <w:pStyle w:val="ListParagraph"/>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left="708" w:hangingChars="294" w:hanging="706"/>
        <w:jc w:val="both"/>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Susilowa</w:t>
      </w:r>
      <w:proofErr w:type="spellEnd"/>
      <w:r>
        <w:rPr>
          <w:rFonts w:ascii="Times New Roman" w:eastAsia="Times New Roman" w:hAnsi="Times New Roman" w:cs="Times New Roman"/>
          <w:color w:val="202124"/>
          <w:sz w:val="24"/>
          <w:szCs w:val="24"/>
        </w:rPr>
        <w:t xml:space="preserve">, Evi. 2022. </w:t>
      </w:r>
      <w:proofErr w:type="spellStart"/>
      <w:r>
        <w:rPr>
          <w:rFonts w:ascii="Times New Roman" w:eastAsia="Times New Roman" w:hAnsi="Times New Roman" w:cs="Times New Roman"/>
          <w:color w:val="202124"/>
          <w:sz w:val="24"/>
          <w:szCs w:val="24"/>
        </w:rPr>
        <w:t>Implementasi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Kurikulum</w:t>
      </w:r>
      <w:proofErr w:type="spellEnd"/>
      <w:r>
        <w:rPr>
          <w:rFonts w:ascii="Times New Roman" w:eastAsia="Times New Roman" w:hAnsi="Times New Roman" w:cs="Times New Roman"/>
          <w:color w:val="202124"/>
          <w:sz w:val="24"/>
          <w:szCs w:val="24"/>
        </w:rPr>
        <w:t xml:space="preserve"> Merdeka </w:t>
      </w:r>
      <w:proofErr w:type="spellStart"/>
      <w:r>
        <w:rPr>
          <w:rFonts w:ascii="Times New Roman" w:eastAsia="Times New Roman" w:hAnsi="Times New Roman" w:cs="Times New Roman"/>
          <w:color w:val="202124"/>
          <w:sz w:val="24"/>
          <w:szCs w:val="24"/>
        </w:rPr>
        <w:t>Belajar</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dalam</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Pembentukan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Karakter</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peserta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didik</w:t>
      </w:r>
      <w:proofErr w:type="spellEnd"/>
      <w:r>
        <w:rPr>
          <w:rFonts w:ascii="Times New Roman" w:eastAsia="Times New Roman" w:hAnsi="Times New Roman" w:cs="Times New Roman"/>
          <w:color w:val="202124"/>
          <w:sz w:val="24"/>
          <w:szCs w:val="24"/>
        </w:rPr>
        <w:t xml:space="preserve"> pada Mata Pelajaran Pendidikan Agama Islam. Al-</w:t>
      </w:r>
      <w:proofErr w:type="spellStart"/>
      <w:r>
        <w:rPr>
          <w:rFonts w:ascii="Times New Roman" w:eastAsia="Times New Roman" w:hAnsi="Times New Roman" w:cs="Times New Roman"/>
          <w:color w:val="202124"/>
          <w:sz w:val="24"/>
          <w:szCs w:val="24"/>
        </w:rPr>
        <w:t>Miskawih</w:t>
      </w:r>
      <w:proofErr w:type="spellEnd"/>
      <w:r>
        <w:rPr>
          <w:rFonts w:ascii="Times New Roman" w:eastAsia="Times New Roman" w:hAnsi="Times New Roman" w:cs="Times New Roman"/>
          <w:color w:val="202124"/>
          <w:sz w:val="24"/>
          <w:szCs w:val="24"/>
        </w:rPr>
        <w:t>: Journal of Science Education, 1 (1).</w:t>
      </w:r>
    </w:p>
    <w:p w14:paraId="0CA3707C" w14:textId="77777777" w:rsidR="00836763" w:rsidRDefault="00836763" w:rsidP="00F42ACF">
      <w:pPr>
        <w:spacing w:after="0" w:line="240" w:lineRule="auto"/>
        <w:ind w:leftChars="1" w:left="710" w:hangingChars="294" w:hanging="708"/>
        <w:jc w:val="both"/>
        <w:rPr>
          <w:rFonts w:asciiTheme="majorBidi" w:hAnsiTheme="majorBidi" w:cstheme="majorBidi"/>
          <w:b/>
          <w:bCs/>
          <w:sz w:val="24"/>
          <w:szCs w:val="24"/>
        </w:rPr>
      </w:pPr>
    </w:p>
    <w:p w14:paraId="0753C197" w14:textId="77777777" w:rsidR="00432492" w:rsidRDefault="00432492" w:rsidP="003679A7">
      <w:pPr>
        <w:spacing w:after="0"/>
      </w:pPr>
    </w:p>
    <w:sectPr w:rsidR="00432492" w:rsidSect="003024FB">
      <w:headerReference w:type="default" r:id="rId8"/>
      <w:footerReference w:type="default" r:id="rId9"/>
      <w:pgSz w:w="11906" w:h="16838" w:code="9"/>
      <w:pgMar w:top="1701" w:right="1134" w:bottom="1134" w:left="1701" w:header="709" w:footer="709" w:gutter="0"/>
      <w:pgNumType w:start="48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2B544" w14:textId="77777777" w:rsidR="005F6637" w:rsidRDefault="005F6637" w:rsidP="00055AD7">
      <w:pPr>
        <w:spacing w:after="0" w:line="240" w:lineRule="auto"/>
      </w:pPr>
      <w:r>
        <w:separator/>
      </w:r>
    </w:p>
  </w:endnote>
  <w:endnote w:type="continuationSeparator" w:id="0">
    <w:p w14:paraId="3B4522BA" w14:textId="77777777" w:rsidR="005F6637" w:rsidRDefault="005F6637"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724790295"/>
      <w:docPartObj>
        <w:docPartGallery w:val="Page Numbers (Bottom of Page)"/>
        <w:docPartUnique/>
      </w:docPartObj>
    </w:sdtPr>
    <w:sdtEndPr>
      <w:rPr>
        <w:noProof/>
      </w:rPr>
    </w:sdtEndPr>
    <w:sdtContent>
      <w:p w14:paraId="0E591FF2" w14:textId="218CD8D6" w:rsidR="004F660B" w:rsidRPr="004F660B" w:rsidRDefault="004F660B">
        <w:pPr>
          <w:pStyle w:val="Footer"/>
          <w:jc w:val="center"/>
          <w:rPr>
            <w:rFonts w:ascii="Times New Roman" w:hAnsi="Times New Roman" w:cs="Times New Roman"/>
            <w:sz w:val="24"/>
            <w:szCs w:val="24"/>
          </w:rPr>
        </w:pPr>
        <w:r w:rsidRPr="004F660B">
          <w:rPr>
            <w:rFonts w:ascii="Times New Roman" w:hAnsi="Times New Roman" w:cs="Times New Roman"/>
            <w:sz w:val="24"/>
            <w:szCs w:val="24"/>
          </w:rPr>
          <w:fldChar w:fldCharType="begin"/>
        </w:r>
        <w:r w:rsidRPr="004F660B">
          <w:rPr>
            <w:rFonts w:ascii="Times New Roman" w:hAnsi="Times New Roman" w:cs="Times New Roman"/>
            <w:sz w:val="24"/>
            <w:szCs w:val="24"/>
          </w:rPr>
          <w:instrText xml:space="preserve"> PAGE   \* MERGEFORMAT </w:instrText>
        </w:r>
        <w:r w:rsidRPr="004F660B">
          <w:rPr>
            <w:rFonts w:ascii="Times New Roman" w:hAnsi="Times New Roman" w:cs="Times New Roman"/>
            <w:sz w:val="24"/>
            <w:szCs w:val="24"/>
          </w:rPr>
          <w:fldChar w:fldCharType="separate"/>
        </w:r>
        <w:r w:rsidRPr="004F660B">
          <w:rPr>
            <w:rFonts w:ascii="Times New Roman" w:hAnsi="Times New Roman" w:cs="Times New Roman"/>
            <w:noProof/>
            <w:sz w:val="24"/>
            <w:szCs w:val="24"/>
          </w:rPr>
          <w:t>2</w:t>
        </w:r>
        <w:r w:rsidRPr="004F660B">
          <w:rPr>
            <w:rFonts w:ascii="Times New Roman" w:hAnsi="Times New Roman" w:cs="Times New Roman"/>
            <w:noProof/>
            <w:sz w:val="24"/>
            <w:szCs w:val="24"/>
          </w:rPr>
          <w:fldChar w:fldCharType="end"/>
        </w:r>
      </w:p>
    </w:sdtContent>
  </w:sdt>
  <w:p w14:paraId="2AC992FF" w14:textId="77777777" w:rsidR="00055AD7" w:rsidRPr="004F660B" w:rsidRDefault="00055AD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192A6" w14:textId="77777777" w:rsidR="005F6637" w:rsidRDefault="005F6637" w:rsidP="00055AD7">
      <w:pPr>
        <w:spacing w:after="0" w:line="240" w:lineRule="auto"/>
      </w:pPr>
      <w:r>
        <w:separator/>
      </w:r>
    </w:p>
  </w:footnote>
  <w:footnote w:type="continuationSeparator" w:id="0">
    <w:p w14:paraId="0E40E603" w14:textId="77777777" w:rsidR="005F6637" w:rsidRDefault="005F6637" w:rsidP="00055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2DA8" w14:textId="06604453" w:rsidR="00D3199F" w:rsidRDefault="00D3199F" w:rsidP="00D3199F">
    <w:pPr>
      <w:spacing w:after="0" w:line="240" w:lineRule="auto"/>
      <w:rPr>
        <w:bCs/>
        <w:i/>
        <w:iCs/>
        <w:sz w:val="20"/>
        <w:szCs w:val="20"/>
      </w:rPr>
    </w:pPr>
    <w:r w:rsidRPr="00D62569">
      <w:rPr>
        <w:rFonts w:ascii="Times New Roman" w:hAnsi="Times New Roman" w:cs="Times New Roman"/>
        <w:sz w:val="20"/>
        <w:szCs w:val="20"/>
      </w:rPr>
      <w:t xml:space="preserve">Jurnal MUDARRISUNA: Media Kajian Pendidikan Agama Islam                </w:t>
    </w:r>
    <w:r>
      <w:rPr>
        <w:rFonts w:ascii="Times New Roman" w:hAnsi="Times New Roman" w:cs="Times New Roman"/>
        <w:sz w:val="20"/>
        <w:szCs w:val="20"/>
      </w:rPr>
      <w:t xml:space="preserve">         </w:t>
    </w:r>
    <w:r w:rsidRPr="00D62569">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bCs/>
        <w:i/>
        <w:iCs/>
        <w:sz w:val="20"/>
        <w:szCs w:val="20"/>
      </w:rPr>
      <w:t>Implementasi Evaluasi …</w:t>
    </w:r>
    <w:r>
      <w:rPr>
        <w:bCs/>
        <w:i/>
        <w:iCs/>
        <w:sz w:val="20"/>
        <w:szCs w:val="20"/>
      </w:rPr>
      <w:t xml:space="preserve"> </w:t>
    </w:r>
  </w:p>
  <w:p w14:paraId="055879F3" w14:textId="46278E7B" w:rsidR="00D3199F" w:rsidRPr="00D62569" w:rsidRDefault="00D3199F" w:rsidP="00D3199F">
    <w:pPr>
      <w:spacing w:after="0" w:line="240" w:lineRule="auto"/>
      <w:rPr>
        <w:rFonts w:ascii="Times New Roman" w:hAnsi="Times New Roman" w:cs="Times New Roman"/>
        <w:sz w:val="20"/>
        <w:szCs w:val="20"/>
      </w:rPr>
    </w:pPr>
    <w:r w:rsidRPr="00D62569">
      <w:rPr>
        <w:rFonts w:ascii="Times New Roman" w:hAnsi="Times New Roman" w:cs="Times New Roman"/>
        <w:sz w:val="20"/>
        <w:szCs w:val="20"/>
      </w:rPr>
      <w:t>Vol. 1</w:t>
    </w:r>
    <w:r>
      <w:rPr>
        <w:rFonts w:ascii="Times New Roman" w:hAnsi="Times New Roman" w:cs="Times New Roman"/>
        <w:sz w:val="20"/>
        <w:szCs w:val="20"/>
      </w:rPr>
      <w:t>5</w:t>
    </w:r>
    <w:r w:rsidRPr="00D62569">
      <w:rPr>
        <w:rFonts w:ascii="Times New Roman" w:hAnsi="Times New Roman" w:cs="Times New Roman"/>
        <w:sz w:val="20"/>
        <w:szCs w:val="20"/>
      </w:rPr>
      <w:t xml:space="preserve">, No. </w:t>
    </w:r>
    <w:r>
      <w:rPr>
        <w:rFonts w:ascii="Times New Roman" w:hAnsi="Times New Roman" w:cs="Times New Roman"/>
        <w:sz w:val="20"/>
        <w:szCs w:val="20"/>
      </w:rPr>
      <w:t>3</w:t>
    </w:r>
    <w:r w:rsidRPr="00D62569">
      <w:rPr>
        <w:rFonts w:ascii="Times New Roman" w:hAnsi="Times New Roman" w:cs="Times New Roman"/>
        <w:sz w:val="20"/>
        <w:szCs w:val="20"/>
      </w:rPr>
      <w:t xml:space="preserve">, </w:t>
    </w:r>
    <w:r>
      <w:rPr>
        <w:rFonts w:ascii="Times New Roman" w:hAnsi="Times New Roman" w:cs="Times New Roman"/>
        <w:sz w:val="20"/>
        <w:szCs w:val="20"/>
      </w:rPr>
      <w:t xml:space="preserve">Juli-September </w:t>
    </w:r>
    <w:r w:rsidRPr="00D62569">
      <w:rPr>
        <w:rFonts w:ascii="Times New Roman" w:hAnsi="Times New Roman" w:cs="Times New Roman"/>
        <w:sz w:val="20"/>
        <w:szCs w:val="20"/>
      </w:rPr>
      <w:t>202</w:t>
    </w:r>
    <w:r>
      <w:rPr>
        <w:rFonts w:ascii="Times New Roman" w:hAnsi="Times New Roman" w:cs="Times New Roman"/>
        <w:sz w:val="20"/>
        <w:szCs w:val="20"/>
      </w:rPr>
      <w:t>5</w:t>
    </w:r>
    <w:r>
      <w:rPr>
        <w:rFonts w:ascii="Times New Roman" w:hAnsi="Times New Roman" w:cs="Times New Roman"/>
        <w:sz w:val="20"/>
        <w:szCs w:val="20"/>
      </w:rPr>
      <w:tab/>
      <w:t xml:space="preserve"> </w:t>
    </w:r>
    <w:r w:rsidRPr="00F904EB">
      <w:rPr>
        <w:rFonts w:ascii="Times New Roman" w:hAnsi="Times New Roman" w:cs="Times New Roman"/>
        <w:i/>
        <w:iCs/>
        <w:sz w:val="20"/>
        <w:szCs w:val="20"/>
      </w:rPr>
      <w:t xml:space="preserve">                                                        </w:t>
    </w:r>
    <w:r>
      <w:rPr>
        <w:rFonts w:ascii="Times New Roman" w:hAnsi="Times New Roman" w:cs="Times New Roman"/>
        <w:i/>
        <w:iCs/>
        <w:sz w:val="20"/>
        <w:szCs w:val="20"/>
      </w:rPr>
      <w:t xml:space="preserve">           </w:t>
    </w:r>
    <w:r>
      <w:rPr>
        <w:rFonts w:ascii="Times New Roman" w:eastAsia="Times New Roman" w:hAnsi="Times New Roman" w:cs="Times New Roman"/>
        <w:i/>
        <w:iCs/>
        <w:sz w:val="20"/>
        <w:szCs w:val="20"/>
      </w:rPr>
      <w:t>Fitri Hilmiyati</w:t>
    </w:r>
    <w:r w:rsidRPr="00F904EB">
      <w:rPr>
        <w:rFonts w:ascii="Times New Roman" w:hAnsi="Times New Roman" w:cs="Times New Roman"/>
        <w:i/>
        <w:iCs/>
        <w:sz w:val="20"/>
        <w:szCs w:val="20"/>
      </w:rPr>
      <w:t>, dkk</w:t>
    </w:r>
    <w:r w:rsidRPr="00D62569">
      <w:rPr>
        <w:rFonts w:ascii="Times New Roman" w:hAnsi="Times New Roman" w:cs="Times New Roman"/>
        <w:sz w:val="20"/>
        <w:szCs w:val="20"/>
      </w:rPr>
      <w:t xml:space="preserve">  </w:t>
    </w:r>
  </w:p>
  <w:p w14:paraId="2E4B12AE" w14:textId="77777777" w:rsidR="00D3199F" w:rsidRDefault="00D3199F" w:rsidP="00D3199F">
    <w:pPr>
      <w:pStyle w:val="Header"/>
      <w:rPr>
        <w:rFonts w:ascii="Times New Roman" w:hAnsi="Times New Roman" w:cs="Times New Roman"/>
        <w:sz w:val="20"/>
        <w:szCs w:val="20"/>
      </w:rPr>
    </w:pPr>
    <w:r w:rsidRPr="00D62569">
      <w:rPr>
        <w:rFonts w:ascii="Times New Roman" w:hAnsi="Times New Roman" w:cs="Times New Roman"/>
        <w:sz w:val="20"/>
        <w:szCs w:val="20"/>
      </w:rPr>
      <w:t>ISSN 2089-5127 (</w:t>
    </w:r>
    <w:r>
      <w:rPr>
        <w:rFonts w:ascii="Times New Roman" w:hAnsi="Times New Roman" w:cs="Times New Roman"/>
        <w:sz w:val="20"/>
        <w:szCs w:val="20"/>
      </w:rPr>
      <w:t>P</w:t>
    </w:r>
    <w:r w:rsidRPr="00D62569">
      <w:rPr>
        <w:rFonts w:ascii="Times New Roman" w:hAnsi="Times New Roman" w:cs="Times New Roman"/>
        <w:sz w:val="20"/>
        <w:szCs w:val="20"/>
      </w:rPr>
      <w:t>rint) | ISSN 2460-0733 (</w:t>
    </w:r>
    <w:r>
      <w:rPr>
        <w:rFonts w:ascii="Times New Roman" w:hAnsi="Times New Roman" w:cs="Times New Roman"/>
        <w:sz w:val="20"/>
        <w:szCs w:val="20"/>
      </w:rPr>
      <w:t>O</w:t>
    </w:r>
    <w:r w:rsidRPr="00D62569">
      <w:rPr>
        <w:rFonts w:ascii="Times New Roman" w:hAnsi="Times New Roman" w:cs="Times New Roman"/>
        <w:sz w:val="20"/>
        <w:szCs w:val="20"/>
      </w:rPr>
      <w:t>nline)</w:t>
    </w:r>
  </w:p>
  <w:p w14:paraId="70575984" w14:textId="77777777" w:rsidR="00D3199F" w:rsidRDefault="00D3199F" w:rsidP="00D31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77FEB3"/>
    <w:multiLevelType w:val="singleLevel"/>
    <w:tmpl w:val="BC77FEB3"/>
    <w:lvl w:ilvl="0">
      <w:start w:val="1"/>
      <w:numFmt w:val="decimal"/>
      <w:suff w:val="space"/>
      <w:lvlText w:val="%1."/>
      <w:lvlJc w:val="left"/>
      <w:pPr>
        <w:ind w:left="0" w:firstLine="0"/>
      </w:pPr>
    </w:lvl>
  </w:abstractNum>
  <w:abstractNum w:abstractNumId="1" w15:restartNumberingAfterBreak="0">
    <w:nsid w:val="D1028052"/>
    <w:multiLevelType w:val="singleLevel"/>
    <w:tmpl w:val="D1028052"/>
    <w:lvl w:ilvl="0">
      <w:start w:val="1"/>
      <w:numFmt w:val="decimal"/>
      <w:suff w:val="space"/>
      <w:lvlText w:val="%1."/>
      <w:lvlJc w:val="left"/>
      <w:pPr>
        <w:ind w:left="0" w:firstLine="0"/>
      </w:pPr>
    </w:lvl>
  </w:abstractNum>
  <w:abstractNum w:abstractNumId="2" w15:restartNumberingAfterBreak="0">
    <w:nsid w:val="FAFE6408"/>
    <w:multiLevelType w:val="singleLevel"/>
    <w:tmpl w:val="FAFE6408"/>
    <w:lvl w:ilvl="0">
      <w:start w:val="1"/>
      <w:numFmt w:val="upperLetter"/>
      <w:suff w:val="space"/>
      <w:lvlText w:val="%1."/>
      <w:lvlJc w:val="left"/>
      <w:pPr>
        <w:ind w:left="0" w:firstLine="0"/>
      </w:pPr>
    </w:lvl>
  </w:abstractNum>
  <w:abstractNum w:abstractNumId="3" w15:restartNumberingAfterBreak="0">
    <w:nsid w:val="041F5BCC"/>
    <w:multiLevelType w:val="hybridMultilevel"/>
    <w:tmpl w:val="C85E37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E81F0"/>
    <w:multiLevelType w:val="singleLevel"/>
    <w:tmpl w:val="27EE81F0"/>
    <w:lvl w:ilvl="0">
      <w:start w:val="1"/>
      <w:numFmt w:val="decimal"/>
      <w:suff w:val="space"/>
      <w:lvlText w:val="%1."/>
      <w:lvlJc w:val="left"/>
      <w:pPr>
        <w:ind w:left="0" w:firstLine="0"/>
      </w:pPr>
    </w:lvl>
  </w:abstractNum>
  <w:abstractNum w:abstractNumId="5" w15:restartNumberingAfterBreak="0">
    <w:nsid w:val="2CED0C01"/>
    <w:multiLevelType w:val="singleLevel"/>
    <w:tmpl w:val="2CED0C01"/>
    <w:lvl w:ilvl="0">
      <w:start w:val="1"/>
      <w:numFmt w:val="lowerLetter"/>
      <w:suff w:val="space"/>
      <w:lvlText w:val="%1."/>
      <w:lvlJc w:val="left"/>
      <w:pPr>
        <w:ind w:left="0" w:firstLine="0"/>
      </w:pPr>
    </w:lvl>
  </w:abstractNum>
  <w:abstractNum w:abstractNumId="6" w15:restartNumberingAfterBreak="0">
    <w:nsid w:val="36A337EC"/>
    <w:multiLevelType w:val="singleLevel"/>
    <w:tmpl w:val="36A337EC"/>
    <w:lvl w:ilvl="0">
      <w:start w:val="1"/>
      <w:numFmt w:val="decimal"/>
      <w:suff w:val="space"/>
      <w:lvlText w:val="%1."/>
      <w:lvlJc w:val="left"/>
      <w:pPr>
        <w:ind w:left="0" w:firstLine="0"/>
      </w:pPr>
    </w:lvl>
  </w:abstractNum>
  <w:abstractNum w:abstractNumId="7" w15:restartNumberingAfterBreak="0">
    <w:nsid w:val="3A6D3317"/>
    <w:multiLevelType w:val="hybridMultilevel"/>
    <w:tmpl w:val="84E6EC80"/>
    <w:lvl w:ilvl="0" w:tplc="806C527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1CA392"/>
    <w:multiLevelType w:val="singleLevel"/>
    <w:tmpl w:val="0C0CA162"/>
    <w:lvl w:ilvl="0">
      <w:start w:val="1"/>
      <w:numFmt w:val="lowerLetter"/>
      <w:suff w:val="space"/>
      <w:lvlText w:val="%1)"/>
      <w:lvlJc w:val="left"/>
      <w:pPr>
        <w:ind w:left="0" w:firstLine="0"/>
      </w:pPr>
      <w:rPr>
        <w:rFonts w:ascii="Times New Roman" w:eastAsiaTheme="minorHAnsi" w:hAnsi="Times New Roman" w:cs="Times New Roman"/>
      </w:rPr>
    </w:lvl>
  </w:abstractNum>
  <w:abstractNum w:abstractNumId="9" w15:restartNumberingAfterBreak="0">
    <w:nsid w:val="5F568906"/>
    <w:multiLevelType w:val="multilevel"/>
    <w:tmpl w:val="5F568906"/>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0" w15:restartNumberingAfterBreak="0">
    <w:nsid w:val="61B76D47"/>
    <w:multiLevelType w:val="multilevel"/>
    <w:tmpl w:val="7462523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8F7CA8"/>
    <w:multiLevelType w:val="hybridMultilevel"/>
    <w:tmpl w:val="13B6B3C0"/>
    <w:lvl w:ilvl="0" w:tplc="7D2804A8">
      <w:start w:val="3"/>
      <w:numFmt w:val="decimal"/>
      <w:lvlText w:val="%1."/>
      <w:lvlJc w:val="left"/>
      <w:pPr>
        <w:ind w:left="801" w:hanging="360"/>
      </w:pPr>
      <w:rPr>
        <w:rFonts w:ascii="Times New Roman" w:hAnsi="Times New Roman" w:cs="Times New Roman" w:hint="default"/>
        <w:b/>
        <w:sz w:val="24"/>
      </w:rPr>
    </w:lvl>
    <w:lvl w:ilvl="1" w:tplc="04090019" w:tentative="1">
      <w:start w:val="1"/>
      <w:numFmt w:val="lowerLetter"/>
      <w:lvlText w:val="%2."/>
      <w:lvlJc w:val="left"/>
      <w:pPr>
        <w:ind w:left="1521" w:hanging="360"/>
      </w:pPr>
    </w:lvl>
    <w:lvl w:ilvl="2" w:tplc="0409001B" w:tentative="1">
      <w:start w:val="1"/>
      <w:numFmt w:val="lowerRoman"/>
      <w:lvlText w:val="%3."/>
      <w:lvlJc w:val="right"/>
      <w:pPr>
        <w:ind w:left="2241" w:hanging="180"/>
      </w:pPr>
    </w:lvl>
    <w:lvl w:ilvl="3" w:tplc="0409000F" w:tentative="1">
      <w:start w:val="1"/>
      <w:numFmt w:val="decimal"/>
      <w:lvlText w:val="%4."/>
      <w:lvlJc w:val="left"/>
      <w:pPr>
        <w:ind w:left="2961" w:hanging="360"/>
      </w:pPr>
    </w:lvl>
    <w:lvl w:ilvl="4" w:tplc="04090019" w:tentative="1">
      <w:start w:val="1"/>
      <w:numFmt w:val="lowerLetter"/>
      <w:lvlText w:val="%5."/>
      <w:lvlJc w:val="left"/>
      <w:pPr>
        <w:ind w:left="3681" w:hanging="360"/>
      </w:pPr>
    </w:lvl>
    <w:lvl w:ilvl="5" w:tplc="0409001B" w:tentative="1">
      <w:start w:val="1"/>
      <w:numFmt w:val="lowerRoman"/>
      <w:lvlText w:val="%6."/>
      <w:lvlJc w:val="right"/>
      <w:pPr>
        <w:ind w:left="4401" w:hanging="180"/>
      </w:pPr>
    </w:lvl>
    <w:lvl w:ilvl="6" w:tplc="0409000F" w:tentative="1">
      <w:start w:val="1"/>
      <w:numFmt w:val="decimal"/>
      <w:lvlText w:val="%7."/>
      <w:lvlJc w:val="left"/>
      <w:pPr>
        <w:ind w:left="5121" w:hanging="360"/>
      </w:pPr>
    </w:lvl>
    <w:lvl w:ilvl="7" w:tplc="04090019" w:tentative="1">
      <w:start w:val="1"/>
      <w:numFmt w:val="lowerLetter"/>
      <w:lvlText w:val="%8."/>
      <w:lvlJc w:val="left"/>
      <w:pPr>
        <w:ind w:left="5841" w:hanging="360"/>
      </w:pPr>
    </w:lvl>
    <w:lvl w:ilvl="8" w:tplc="0409001B" w:tentative="1">
      <w:start w:val="1"/>
      <w:numFmt w:val="lowerRoman"/>
      <w:lvlText w:val="%9."/>
      <w:lvlJc w:val="right"/>
      <w:pPr>
        <w:ind w:left="6561" w:hanging="180"/>
      </w:pPr>
    </w:lvl>
  </w:abstractNum>
  <w:abstractNum w:abstractNumId="12" w15:restartNumberingAfterBreak="0">
    <w:nsid w:val="73AAB9B6"/>
    <w:multiLevelType w:val="singleLevel"/>
    <w:tmpl w:val="73AAB9B6"/>
    <w:lvl w:ilvl="0">
      <w:start w:val="1"/>
      <w:numFmt w:val="lowerLetter"/>
      <w:suff w:val="space"/>
      <w:lvlText w:val="%1."/>
      <w:lvlJc w:val="left"/>
      <w:pPr>
        <w:ind w:left="0" w:firstLine="0"/>
      </w:pPr>
    </w:lvl>
  </w:abstractNum>
  <w:num w:numId="1" w16cid:durableId="1385058570">
    <w:abstractNumId w:val="1"/>
    <w:lvlOverride w:ilvl="0">
      <w:startOverride w:val="1"/>
    </w:lvlOverride>
  </w:num>
  <w:num w:numId="2" w16cid:durableId="1518929016">
    <w:abstractNumId w:val="4"/>
    <w:lvlOverride w:ilvl="0">
      <w:startOverride w:val="1"/>
    </w:lvlOverride>
  </w:num>
  <w:num w:numId="3" w16cid:durableId="625937867">
    <w:abstractNumId w:val="6"/>
    <w:lvlOverride w:ilvl="0">
      <w:startOverride w:val="1"/>
    </w:lvlOverride>
  </w:num>
  <w:num w:numId="4" w16cid:durableId="930158212">
    <w:abstractNumId w:val="8"/>
    <w:lvlOverride w:ilvl="0">
      <w:startOverride w:val="1"/>
    </w:lvlOverride>
  </w:num>
  <w:num w:numId="5" w16cid:durableId="730542300">
    <w:abstractNumId w:val="12"/>
    <w:lvlOverride w:ilvl="0">
      <w:startOverride w:val="1"/>
    </w:lvlOverride>
  </w:num>
  <w:num w:numId="6" w16cid:durableId="1825857233">
    <w:abstractNumId w:val="5"/>
    <w:lvlOverride w:ilvl="0">
      <w:startOverride w:val="1"/>
    </w:lvlOverride>
  </w:num>
  <w:num w:numId="7" w16cid:durableId="1593855520">
    <w:abstractNumId w:val="2"/>
    <w:lvlOverride w:ilvl="0">
      <w:startOverride w:val="1"/>
    </w:lvlOverride>
  </w:num>
  <w:num w:numId="8" w16cid:durableId="1821145190">
    <w:abstractNumId w:val="0"/>
    <w:lvlOverride w:ilvl="0">
      <w:startOverride w:val="1"/>
    </w:lvlOverride>
  </w:num>
  <w:num w:numId="9" w16cid:durableId="242420707">
    <w:abstractNumId w:val="9"/>
  </w:num>
  <w:num w:numId="10" w16cid:durableId="1323778274">
    <w:abstractNumId w:val="7"/>
  </w:num>
  <w:num w:numId="11" w16cid:durableId="751707231">
    <w:abstractNumId w:val="3"/>
  </w:num>
  <w:num w:numId="12" w16cid:durableId="673924822">
    <w:abstractNumId w:val="11"/>
  </w:num>
  <w:num w:numId="13" w16cid:durableId="319987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33406"/>
    <w:rsid w:val="00055AD7"/>
    <w:rsid w:val="00077014"/>
    <w:rsid w:val="00077B47"/>
    <w:rsid w:val="00077C2B"/>
    <w:rsid w:val="00096293"/>
    <w:rsid w:val="000A1CC5"/>
    <w:rsid w:val="000D3D5B"/>
    <w:rsid w:val="000E494C"/>
    <w:rsid w:val="000F5ED6"/>
    <w:rsid w:val="00106AA5"/>
    <w:rsid w:val="001174D0"/>
    <w:rsid w:val="00134C75"/>
    <w:rsid w:val="00162ACE"/>
    <w:rsid w:val="00174C5B"/>
    <w:rsid w:val="00195A26"/>
    <w:rsid w:val="001A1916"/>
    <w:rsid w:val="002010D7"/>
    <w:rsid w:val="002168D9"/>
    <w:rsid w:val="00245435"/>
    <w:rsid w:val="002554EA"/>
    <w:rsid w:val="00274670"/>
    <w:rsid w:val="00287D9F"/>
    <w:rsid w:val="00295316"/>
    <w:rsid w:val="00297E99"/>
    <w:rsid w:val="002C537E"/>
    <w:rsid w:val="002D1168"/>
    <w:rsid w:val="002D4287"/>
    <w:rsid w:val="003024FB"/>
    <w:rsid w:val="003178D4"/>
    <w:rsid w:val="00356B00"/>
    <w:rsid w:val="003669A0"/>
    <w:rsid w:val="003679A7"/>
    <w:rsid w:val="00370C2B"/>
    <w:rsid w:val="00370FB9"/>
    <w:rsid w:val="00376DCA"/>
    <w:rsid w:val="00382BF6"/>
    <w:rsid w:val="00397BA1"/>
    <w:rsid w:val="003A2BAB"/>
    <w:rsid w:val="003B1AEE"/>
    <w:rsid w:val="003C4543"/>
    <w:rsid w:val="003F69CF"/>
    <w:rsid w:val="0040240E"/>
    <w:rsid w:val="00422495"/>
    <w:rsid w:val="00424456"/>
    <w:rsid w:val="00426F16"/>
    <w:rsid w:val="00430B63"/>
    <w:rsid w:val="00432492"/>
    <w:rsid w:val="00457112"/>
    <w:rsid w:val="00470FC4"/>
    <w:rsid w:val="0047616A"/>
    <w:rsid w:val="004A60A7"/>
    <w:rsid w:val="004D3D0D"/>
    <w:rsid w:val="004E459A"/>
    <w:rsid w:val="004F42EB"/>
    <w:rsid w:val="004F660B"/>
    <w:rsid w:val="00504C45"/>
    <w:rsid w:val="00507D89"/>
    <w:rsid w:val="005143CC"/>
    <w:rsid w:val="0055286F"/>
    <w:rsid w:val="005777DB"/>
    <w:rsid w:val="005818BA"/>
    <w:rsid w:val="00590005"/>
    <w:rsid w:val="005A65AD"/>
    <w:rsid w:val="005B09F9"/>
    <w:rsid w:val="005B2E84"/>
    <w:rsid w:val="005B572E"/>
    <w:rsid w:val="005C2B7D"/>
    <w:rsid w:val="005F6637"/>
    <w:rsid w:val="00630A3C"/>
    <w:rsid w:val="00643DB0"/>
    <w:rsid w:val="0067080D"/>
    <w:rsid w:val="006A2881"/>
    <w:rsid w:val="006C340B"/>
    <w:rsid w:val="006F7264"/>
    <w:rsid w:val="00706A44"/>
    <w:rsid w:val="00762B28"/>
    <w:rsid w:val="0077133D"/>
    <w:rsid w:val="00773E94"/>
    <w:rsid w:val="0078726C"/>
    <w:rsid w:val="00791024"/>
    <w:rsid w:val="007E3B99"/>
    <w:rsid w:val="00811835"/>
    <w:rsid w:val="00814261"/>
    <w:rsid w:val="00815A14"/>
    <w:rsid w:val="00817FEC"/>
    <w:rsid w:val="008276A2"/>
    <w:rsid w:val="0083441D"/>
    <w:rsid w:val="00836763"/>
    <w:rsid w:val="00860F97"/>
    <w:rsid w:val="00861304"/>
    <w:rsid w:val="008800DC"/>
    <w:rsid w:val="008809F3"/>
    <w:rsid w:val="00897323"/>
    <w:rsid w:val="008B14FB"/>
    <w:rsid w:val="008C0403"/>
    <w:rsid w:val="008E2C87"/>
    <w:rsid w:val="008E3691"/>
    <w:rsid w:val="008E5923"/>
    <w:rsid w:val="008E5E9F"/>
    <w:rsid w:val="008F013C"/>
    <w:rsid w:val="008F7DCF"/>
    <w:rsid w:val="00904784"/>
    <w:rsid w:val="009306DB"/>
    <w:rsid w:val="0096483F"/>
    <w:rsid w:val="00964B87"/>
    <w:rsid w:val="00A47622"/>
    <w:rsid w:val="00A53B9F"/>
    <w:rsid w:val="00A86742"/>
    <w:rsid w:val="00A96227"/>
    <w:rsid w:val="00A96CAD"/>
    <w:rsid w:val="00AA6852"/>
    <w:rsid w:val="00AC7ED8"/>
    <w:rsid w:val="00AE15F6"/>
    <w:rsid w:val="00AE3390"/>
    <w:rsid w:val="00AF47DA"/>
    <w:rsid w:val="00AF6FC6"/>
    <w:rsid w:val="00B04A5A"/>
    <w:rsid w:val="00B74794"/>
    <w:rsid w:val="00B846E2"/>
    <w:rsid w:val="00B9280D"/>
    <w:rsid w:val="00B94FF4"/>
    <w:rsid w:val="00BA145A"/>
    <w:rsid w:val="00BA220B"/>
    <w:rsid w:val="00BB3940"/>
    <w:rsid w:val="00BC7029"/>
    <w:rsid w:val="00C01647"/>
    <w:rsid w:val="00C072E2"/>
    <w:rsid w:val="00C30701"/>
    <w:rsid w:val="00C33D91"/>
    <w:rsid w:val="00C37BAB"/>
    <w:rsid w:val="00C82BD0"/>
    <w:rsid w:val="00CA0F7F"/>
    <w:rsid w:val="00CE1D8C"/>
    <w:rsid w:val="00CE66A0"/>
    <w:rsid w:val="00CE6716"/>
    <w:rsid w:val="00CE7E6C"/>
    <w:rsid w:val="00D1421B"/>
    <w:rsid w:val="00D2194A"/>
    <w:rsid w:val="00D24EDC"/>
    <w:rsid w:val="00D3199F"/>
    <w:rsid w:val="00D542F9"/>
    <w:rsid w:val="00D80787"/>
    <w:rsid w:val="00DE0383"/>
    <w:rsid w:val="00E05982"/>
    <w:rsid w:val="00E05C12"/>
    <w:rsid w:val="00E10AFD"/>
    <w:rsid w:val="00E428E8"/>
    <w:rsid w:val="00E52C01"/>
    <w:rsid w:val="00EA04FC"/>
    <w:rsid w:val="00F10E7A"/>
    <w:rsid w:val="00F11652"/>
    <w:rsid w:val="00F15135"/>
    <w:rsid w:val="00F40280"/>
    <w:rsid w:val="00F42ACF"/>
    <w:rsid w:val="00FA57AF"/>
    <w:rsid w:val="00FD624E"/>
    <w:rsid w:val="00FF6CE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E540A"/>
  <w15:docId w15:val="{22F285F3-B07D-45D0-916B-5DD107C7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NormalWeb">
    <w:name w:val="Normal (Web)"/>
    <w:basedOn w:val="Normal"/>
    <w:uiPriority w:val="99"/>
    <w:unhideWhenUsed/>
    <w:qFormat/>
    <w:rsid w:val="002D42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y2iqfc">
    <w:name w:val="y2iqfc"/>
    <w:basedOn w:val="DefaultParagraphFont"/>
    <w:qFormat/>
    <w:rsid w:val="002D4287"/>
  </w:style>
  <w:style w:type="paragraph" w:styleId="BalloonText">
    <w:name w:val="Balloon Text"/>
    <w:basedOn w:val="Normal"/>
    <w:link w:val="BalloonTextChar"/>
    <w:uiPriority w:val="99"/>
    <w:semiHidden/>
    <w:unhideWhenUsed/>
    <w:rsid w:val="002D4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287"/>
    <w:rPr>
      <w:rFonts w:ascii="Tahoma" w:hAnsi="Tahoma" w:cs="Tahoma"/>
      <w:sz w:val="16"/>
      <w:szCs w:val="16"/>
    </w:rPr>
  </w:style>
  <w:style w:type="paragraph" w:styleId="HTMLPreformatted">
    <w:name w:val="HTML Preformatted"/>
    <w:basedOn w:val="Normal"/>
    <w:link w:val="HTMLPreformattedChar"/>
    <w:uiPriority w:val="99"/>
    <w:semiHidden/>
    <w:unhideWhenUsed/>
    <w:qFormat/>
    <w:rsid w:val="00C3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qFormat/>
    <w:rsid w:val="00C37BAB"/>
    <w:rPr>
      <w:rFonts w:ascii="Courier New" w:eastAsia="Times New Roman" w:hAnsi="Courier New" w:cs="Courier New"/>
      <w:sz w:val="20"/>
      <w:szCs w:val="20"/>
      <w:lang w:val="en-US"/>
    </w:rPr>
  </w:style>
  <w:style w:type="paragraph" w:styleId="BodyText">
    <w:name w:val="Body Text"/>
    <w:basedOn w:val="Normal"/>
    <w:link w:val="BodyTextChar"/>
    <w:uiPriority w:val="1"/>
    <w:unhideWhenUsed/>
    <w:qFormat/>
    <w:rsid w:val="00C37BA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7BAB"/>
    <w:rPr>
      <w:rFonts w:ascii="Times New Roman" w:eastAsia="Times New Roman" w:hAnsi="Times New Roman" w:cs="Times New Roman"/>
      <w:sz w:val="24"/>
      <w:szCs w:val="24"/>
    </w:rPr>
  </w:style>
  <w:style w:type="paragraph" w:styleId="ListParagraph">
    <w:name w:val="List Paragraph"/>
    <w:basedOn w:val="Normal"/>
    <w:uiPriority w:val="34"/>
    <w:qFormat/>
    <w:rsid w:val="00836763"/>
    <w:pPr>
      <w:ind w:left="720"/>
      <w:contextualSpacing/>
    </w:pPr>
    <w:rPr>
      <w:lang w:val="en-US"/>
    </w:rPr>
  </w:style>
  <w:style w:type="character" w:styleId="Hyperlink">
    <w:name w:val="Hyperlink"/>
    <w:basedOn w:val="DefaultParagraphFont"/>
    <w:uiPriority w:val="99"/>
    <w:unhideWhenUsed/>
    <w:rsid w:val="00F40280"/>
    <w:rPr>
      <w:color w:val="0563C1" w:themeColor="hyperlink"/>
      <w:u w:val="single"/>
    </w:rPr>
  </w:style>
  <w:style w:type="character" w:styleId="UnresolvedMention">
    <w:name w:val="Unresolved Mention"/>
    <w:basedOn w:val="DefaultParagraphFont"/>
    <w:uiPriority w:val="99"/>
    <w:semiHidden/>
    <w:unhideWhenUsed/>
    <w:rsid w:val="00F40280"/>
    <w:rPr>
      <w:color w:val="605E5C"/>
      <w:shd w:val="clear" w:color="auto" w:fill="E1DFDD"/>
    </w:rPr>
  </w:style>
  <w:style w:type="character" w:styleId="CommentReference">
    <w:name w:val="annotation reference"/>
    <w:basedOn w:val="DefaultParagraphFont"/>
    <w:uiPriority w:val="99"/>
    <w:semiHidden/>
    <w:unhideWhenUsed/>
    <w:rsid w:val="00295316"/>
    <w:rPr>
      <w:sz w:val="16"/>
      <w:szCs w:val="16"/>
    </w:rPr>
  </w:style>
  <w:style w:type="paragraph" w:styleId="CommentText">
    <w:name w:val="annotation text"/>
    <w:basedOn w:val="Normal"/>
    <w:link w:val="CommentTextChar"/>
    <w:uiPriority w:val="99"/>
    <w:semiHidden/>
    <w:unhideWhenUsed/>
    <w:rsid w:val="00295316"/>
    <w:pPr>
      <w:spacing w:line="240" w:lineRule="auto"/>
    </w:pPr>
    <w:rPr>
      <w:sz w:val="20"/>
      <w:szCs w:val="20"/>
    </w:rPr>
  </w:style>
  <w:style w:type="character" w:customStyle="1" w:styleId="CommentTextChar">
    <w:name w:val="Comment Text Char"/>
    <w:basedOn w:val="DefaultParagraphFont"/>
    <w:link w:val="CommentText"/>
    <w:uiPriority w:val="99"/>
    <w:semiHidden/>
    <w:rsid w:val="00295316"/>
    <w:rPr>
      <w:sz w:val="20"/>
      <w:szCs w:val="20"/>
    </w:rPr>
  </w:style>
  <w:style w:type="paragraph" w:styleId="CommentSubject">
    <w:name w:val="annotation subject"/>
    <w:basedOn w:val="CommentText"/>
    <w:next w:val="CommentText"/>
    <w:link w:val="CommentSubjectChar"/>
    <w:uiPriority w:val="99"/>
    <w:semiHidden/>
    <w:unhideWhenUsed/>
    <w:rsid w:val="00295316"/>
    <w:rPr>
      <w:b/>
      <w:bCs/>
    </w:rPr>
  </w:style>
  <w:style w:type="character" w:customStyle="1" w:styleId="CommentSubjectChar">
    <w:name w:val="Comment Subject Char"/>
    <w:basedOn w:val="CommentTextChar"/>
    <w:link w:val="CommentSubject"/>
    <w:uiPriority w:val="99"/>
    <w:semiHidden/>
    <w:rsid w:val="002953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1662">
      <w:bodyDiv w:val="1"/>
      <w:marLeft w:val="0"/>
      <w:marRight w:val="0"/>
      <w:marTop w:val="0"/>
      <w:marBottom w:val="0"/>
      <w:divBdr>
        <w:top w:val="none" w:sz="0" w:space="0" w:color="auto"/>
        <w:left w:val="none" w:sz="0" w:space="0" w:color="auto"/>
        <w:bottom w:val="none" w:sz="0" w:space="0" w:color="auto"/>
        <w:right w:val="none" w:sz="0" w:space="0" w:color="auto"/>
      </w:divBdr>
    </w:div>
    <w:div w:id="171770906">
      <w:bodyDiv w:val="1"/>
      <w:marLeft w:val="0"/>
      <w:marRight w:val="0"/>
      <w:marTop w:val="0"/>
      <w:marBottom w:val="0"/>
      <w:divBdr>
        <w:top w:val="none" w:sz="0" w:space="0" w:color="auto"/>
        <w:left w:val="none" w:sz="0" w:space="0" w:color="auto"/>
        <w:bottom w:val="none" w:sz="0" w:space="0" w:color="auto"/>
        <w:right w:val="none" w:sz="0" w:space="0" w:color="auto"/>
      </w:divBdr>
    </w:div>
    <w:div w:id="221253341">
      <w:bodyDiv w:val="1"/>
      <w:marLeft w:val="0"/>
      <w:marRight w:val="0"/>
      <w:marTop w:val="0"/>
      <w:marBottom w:val="0"/>
      <w:divBdr>
        <w:top w:val="none" w:sz="0" w:space="0" w:color="auto"/>
        <w:left w:val="none" w:sz="0" w:space="0" w:color="auto"/>
        <w:bottom w:val="none" w:sz="0" w:space="0" w:color="auto"/>
        <w:right w:val="none" w:sz="0" w:space="0" w:color="auto"/>
      </w:divBdr>
    </w:div>
    <w:div w:id="354158627">
      <w:bodyDiv w:val="1"/>
      <w:marLeft w:val="0"/>
      <w:marRight w:val="0"/>
      <w:marTop w:val="0"/>
      <w:marBottom w:val="0"/>
      <w:divBdr>
        <w:top w:val="none" w:sz="0" w:space="0" w:color="auto"/>
        <w:left w:val="none" w:sz="0" w:space="0" w:color="auto"/>
        <w:bottom w:val="none" w:sz="0" w:space="0" w:color="auto"/>
        <w:right w:val="none" w:sz="0" w:space="0" w:color="auto"/>
      </w:divBdr>
    </w:div>
    <w:div w:id="431122095">
      <w:bodyDiv w:val="1"/>
      <w:marLeft w:val="0"/>
      <w:marRight w:val="0"/>
      <w:marTop w:val="0"/>
      <w:marBottom w:val="0"/>
      <w:divBdr>
        <w:top w:val="none" w:sz="0" w:space="0" w:color="auto"/>
        <w:left w:val="none" w:sz="0" w:space="0" w:color="auto"/>
        <w:bottom w:val="none" w:sz="0" w:space="0" w:color="auto"/>
        <w:right w:val="none" w:sz="0" w:space="0" w:color="auto"/>
      </w:divBdr>
    </w:div>
    <w:div w:id="494534783">
      <w:bodyDiv w:val="1"/>
      <w:marLeft w:val="0"/>
      <w:marRight w:val="0"/>
      <w:marTop w:val="0"/>
      <w:marBottom w:val="0"/>
      <w:divBdr>
        <w:top w:val="none" w:sz="0" w:space="0" w:color="auto"/>
        <w:left w:val="none" w:sz="0" w:space="0" w:color="auto"/>
        <w:bottom w:val="none" w:sz="0" w:space="0" w:color="auto"/>
        <w:right w:val="none" w:sz="0" w:space="0" w:color="auto"/>
      </w:divBdr>
    </w:div>
    <w:div w:id="640380363">
      <w:bodyDiv w:val="1"/>
      <w:marLeft w:val="0"/>
      <w:marRight w:val="0"/>
      <w:marTop w:val="0"/>
      <w:marBottom w:val="0"/>
      <w:divBdr>
        <w:top w:val="none" w:sz="0" w:space="0" w:color="auto"/>
        <w:left w:val="none" w:sz="0" w:space="0" w:color="auto"/>
        <w:bottom w:val="none" w:sz="0" w:space="0" w:color="auto"/>
        <w:right w:val="none" w:sz="0" w:space="0" w:color="auto"/>
      </w:divBdr>
    </w:div>
    <w:div w:id="768087381">
      <w:bodyDiv w:val="1"/>
      <w:marLeft w:val="0"/>
      <w:marRight w:val="0"/>
      <w:marTop w:val="0"/>
      <w:marBottom w:val="0"/>
      <w:divBdr>
        <w:top w:val="none" w:sz="0" w:space="0" w:color="auto"/>
        <w:left w:val="none" w:sz="0" w:space="0" w:color="auto"/>
        <w:bottom w:val="none" w:sz="0" w:space="0" w:color="auto"/>
        <w:right w:val="none" w:sz="0" w:space="0" w:color="auto"/>
      </w:divBdr>
    </w:div>
    <w:div w:id="857086476">
      <w:bodyDiv w:val="1"/>
      <w:marLeft w:val="0"/>
      <w:marRight w:val="0"/>
      <w:marTop w:val="0"/>
      <w:marBottom w:val="0"/>
      <w:divBdr>
        <w:top w:val="none" w:sz="0" w:space="0" w:color="auto"/>
        <w:left w:val="none" w:sz="0" w:space="0" w:color="auto"/>
        <w:bottom w:val="none" w:sz="0" w:space="0" w:color="auto"/>
        <w:right w:val="none" w:sz="0" w:space="0" w:color="auto"/>
      </w:divBdr>
    </w:div>
    <w:div w:id="947585362">
      <w:bodyDiv w:val="1"/>
      <w:marLeft w:val="0"/>
      <w:marRight w:val="0"/>
      <w:marTop w:val="0"/>
      <w:marBottom w:val="0"/>
      <w:divBdr>
        <w:top w:val="none" w:sz="0" w:space="0" w:color="auto"/>
        <w:left w:val="none" w:sz="0" w:space="0" w:color="auto"/>
        <w:bottom w:val="none" w:sz="0" w:space="0" w:color="auto"/>
        <w:right w:val="none" w:sz="0" w:space="0" w:color="auto"/>
      </w:divBdr>
    </w:div>
    <w:div w:id="1124929839">
      <w:bodyDiv w:val="1"/>
      <w:marLeft w:val="0"/>
      <w:marRight w:val="0"/>
      <w:marTop w:val="0"/>
      <w:marBottom w:val="0"/>
      <w:divBdr>
        <w:top w:val="none" w:sz="0" w:space="0" w:color="auto"/>
        <w:left w:val="none" w:sz="0" w:space="0" w:color="auto"/>
        <w:bottom w:val="none" w:sz="0" w:space="0" w:color="auto"/>
        <w:right w:val="none" w:sz="0" w:space="0" w:color="auto"/>
      </w:divBdr>
    </w:div>
    <w:div w:id="1136945473">
      <w:bodyDiv w:val="1"/>
      <w:marLeft w:val="0"/>
      <w:marRight w:val="0"/>
      <w:marTop w:val="0"/>
      <w:marBottom w:val="0"/>
      <w:divBdr>
        <w:top w:val="none" w:sz="0" w:space="0" w:color="auto"/>
        <w:left w:val="none" w:sz="0" w:space="0" w:color="auto"/>
        <w:bottom w:val="none" w:sz="0" w:space="0" w:color="auto"/>
        <w:right w:val="none" w:sz="0" w:space="0" w:color="auto"/>
      </w:divBdr>
    </w:div>
    <w:div w:id="1215695020">
      <w:bodyDiv w:val="1"/>
      <w:marLeft w:val="0"/>
      <w:marRight w:val="0"/>
      <w:marTop w:val="0"/>
      <w:marBottom w:val="0"/>
      <w:divBdr>
        <w:top w:val="none" w:sz="0" w:space="0" w:color="auto"/>
        <w:left w:val="none" w:sz="0" w:space="0" w:color="auto"/>
        <w:bottom w:val="none" w:sz="0" w:space="0" w:color="auto"/>
        <w:right w:val="none" w:sz="0" w:space="0" w:color="auto"/>
      </w:divBdr>
    </w:div>
    <w:div w:id="1365793908">
      <w:bodyDiv w:val="1"/>
      <w:marLeft w:val="0"/>
      <w:marRight w:val="0"/>
      <w:marTop w:val="0"/>
      <w:marBottom w:val="0"/>
      <w:divBdr>
        <w:top w:val="none" w:sz="0" w:space="0" w:color="auto"/>
        <w:left w:val="none" w:sz="0" w:space="0" w:color="auto"/>
        <w:bottom w:val="none" w:sz="0" w:space="0" w:color="auto"/>
        <w:right w:val="none" w:sz="0" w:space="0" w:color="auto"/>
      </w:divBdr>
    </w:div>
    <w:div w:id="1552958452">
      <w:bodyDiv w:val="1"/>
      <w:marLeft w:val="0"/>
      <w:marRight w:val="0"/>
      <w:marTop w:val="0"/>
      <w:marBottom w:val="0"/>
      <w:divBdr>
        <w:top w:val="none" w:sz="0" w:space="0" w:color="auto"/>
        <w:left w:val="none" w:sz="0" w:space="0" w:color="auto"/>
        <w:bottom w:val="none" w:sz="0" w:space="0" w:color="auto"/>
        <w:right w:val="none" w:sz="0" w:space="0" w:color="auto"/>
      </w:divBdr>
    </w:div>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 w:id="1829863196">
      <w:bodyDiv w:val="1"/>
      <w:marLeft w:val="0"/>
      <w:marRight w:val="0"/>
      <w:marTop w:val="0"/>
      <w:marBottom w:val="0"/>
      <w:divBdr>
        <w:top w:val="none" w:sz="0" w:space="0" w:color="auto"/>
        <w:left w:val="none" w:sz="0" w:space="0" w:color="auto"/>
        <w:bottom w:val="none" w:sz="0" w:space="0" w:color="auto"/>
        <w:right w:val="none" w:sz="0" w:space="0" w:color="auto"/>
      </w:divBdr>
    </w:div>
    <w:div w:id="1965307395">
      <w:bodyDiv w:val="1"/>
      <w:marLeft w:val="0"/>
      <w:marRight w:val="0"/>
      <w:marTop w:val="0"/>
      <w:marBottom w:val="0"/>
      <w:divBdr>
        <w:top w:val="none" w:sz="0" w:space="0" w:color="auto"/>
        <w:left w:val="none" w:sz="0" w:space="0" w:color="auto"/>
        <w:bottom w:val="none" w:sz="0" w:space="0" w:color="auto"/>
        <w:right w:val="none" w:sz="0" w:space="0" w:color="auto"/>
      </w:divBdr>
    </w:div>
    <w:div w:id="201178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77EFC3F6C242A4A5BA5B3B8C50F0FC"/>
        <w:category>
          <w:name w:val="General"/>
          <w:gallery w:val="placeholder"/>
        </w:category>
        <w:types>
          <w:type w:val="bbPlcHdr"/>
        </w:types>
        <w:behaviors>
          <w:behavior w:val="content"/>
        </w:behaviors>
        <w:guid w:val="{30D0B296-9671-4CE1-B76F-0B4D516302DD}"/>
      </w:docPartPr>
      <w:docPartBody>
        <w:p w:rsidR="00692CF4" w:rsidRDefault="003C6409" w:rsidP="003C6409">
          <w:pPr>
            <w:pStyle w:val="1977EFC3F6C242A4A5BA5B3B8C50F0FC"/>
          </w:pPr>
          <w:r>
            <w:rPr>
              <w:rStyle w:val="PlaceholderText"/>
            </w:rPr>
            <w:t>Click or tap here to enter text.</w:t>
          </w:r>
        </w:p>
      </w:docPartBody>
    </w:docPart>
    <w:docPart>
      <w:docPartPr>
        <w:name w:val="8368B4F84D324EE6B8D1860E6C36983F"/>
        <w:category>
          <w:name w:val="General"/>
          <w:gallery w:val="placeholder"/>
        </w:category>
        <w:types>
          <w:type w:val="bbPlcHdr"/>
        </w:types>
        <w:behaviors>
          <w:behavior w:val="content"/>
        </w:behaviors>
        <w:guid w:val="{DEB7EF6C-C523-4A54-90B1-EB5EC103F66E}"/>
      </w:docPartPr>
      <w:docPartBody>
        <w:p w:rsidR="00692CF4" w:rsidRDefault="003C6409" w:rsidP="003C6409">
          <w:pPr>
            <w:pStyle w:val="8368B4F84D324EE6B8D1860E6C36983F"/>
          </w:pPr>
          <w:r>
            <w:rPr>
              <w:rStyle w:val="PlaceholderText"/>
            </w:rPr>
            <w:t>Click or tap here to enter text.</w:t>
          </w:r>
        </w:p>
      </w:docPartBody>
    </w:docPart>
    <w:docPart>
      <w:docPartPr>
        <w:name w:val="D13DFD747BF9481E8E27BE1B6AB6AA05"/>
        <w:category>
          <w:name w:val="General"/>
          <w:gallery w:val="placeholder"/>
        </w:category>
        <w:types>
          <w:type w:val="bbPlcHdr"/>
        </w:types>
        <w:behaviors>
          <w:behavior w:val="content"/>
        </w:behaviors>
        <w:guid w:val="{435A694D-56F7-43F6-A466-F28BF64DFEAA}"/>
      </w:docPartPr>
      <w:docPartBody>
        <w:p w:rsidR="00692CF4" w:rsidRDefault="003C6409" w:rsidP="003C6409">
          <w:pPr>
            <w:pStyle w:val="D13DFD747BF9481E8E27BE1B6AB6AA0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409"/>
    <w:rsid w:val="000203AA"/>
    <w:rsid w:val="00124EB8"/>
    <w:rsid w:val="001C4374"/>
    <w:rsid w:val="002168D9"/>
    <w:rsid w:val="00294209"/>
    <w:rsid w:val="00360BC9"/>
    <w:rsid w:val="003C6409"/>
    <w:rsid w:val="00433A92"/>
    <w:rsid w:val="004429B0"/>
    <w:rsid w:val="00494E51"/>
    <w:rsid w:val="00507D89"/>
    <w:rsid w:val="005C2B7D"/>
    <w:rsid w:val="00621E9F"/>
    <w:rsid w:val="00656CD4"/>
    <w:rsid w:val="00692961"/>
    <w:rsid w:val="00692CF4"/>
    <w:rsid w:val="007A7A97"/>
    <w:rsid w:val="007A7C06"/>
    <w:rsid w:val="00814261"/>
    <w:rsid w:val="008167AA"/>
    <w:rsid w:val="008E3691"/>
    <w:rsid w:val="008E5923"/>
    <w:rsid w:val="00953BED"/>
    <w:rsid w:val="009B71C2"/>
    <w:rsid w:val="00A86742"/>
    <w:rsid w:val="00AE15F6"/>
    <w:rsid w:val="00B53440"/>
    <w:rsid w:val="00B77E2B"/>
    <w:rsid w:val="00B846E2"/>
    <w:rsid w:val="00BF10BA"/>
    <w:rsid w:val="00C30701"/>
    <w:rsid w:val="00EB4B37"/>
    <w:rsid w:val="00F743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409"/>
  </w:style>
  <w:style w:type="paragraph" w:customStyle="1" w:styleId="1977EFC3F6C242A4A5BA5B3B8C50F0FC">
    <w:name w:val="1977EFC3F6C242A4A5BA5B3B8C50F0FC"/>
    <w:rsid w:val="003C6409"/>
  </w:style>
  <w:style w:type="paragraph" w:customStyle="1" w:styleId="8368B4F84D324EE6B8D1860E6C36983F">
    <w:name w:val="8368B4F84D324EE6B8D1860E6C36983F"/>
    <w:rsid w:val="003C6409"/>
  </w:style>
  <w:style w:type="paragraph" w:customStyle="1" w:styleId="D13DFD747BF9481E8E27BE1B6AB6AA05">
    <w:name w:val="D13DFD747BF9481E8E27BE1B6AB6AA05"/>
    <w:rsid w:val="003C6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0DD6C-6800-4FD1-BAED-7DA8A522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11</Pages>
  <Words>4677</Words>
  <Characters>26661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LENOVO</cp:lastModifiedBy>
  <cp:revision>91</cp:revision>
  <dcterms:created xsi:type="dcterms:W3CDTF">2024-04-24T13:54:00Z</dcterms:created>
  <dcterms:modified xsi:type="dcterms:W3CDTF">2025-08-30T05:09:00Z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c97ab3f1-a726-3e34-b923-e7c2a4c78af0</vt:lpwstr>
  </property>
</Properties>
</file>